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附件2</w:t>
      </w: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snapToGrid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eastAsia="zh-CN"/>
        </w:rPr>
        <w:t>云南省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</w:rPr>
        <w:t>全国残疾人按比例就业情况联网认证申报表</w:t>
      </w:r>
    </w:p>
    <w:tbl>
      <w:tblPr>
        <w:tblStyle w:val="5"/>
        <w:tblpPr w:leftFromText="180" w:rightFromText="180" w:vertAnchor="text" w:horzAnchor="page" w:tblpX="1060" w:tblpY="132"/>
        <w:tblOverlap w:val="never"/>
        <w:tblW w:w="147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一、用人单位基本信息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税务登记证号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单位性质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经济性质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行业类别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残联主管部门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税务主管部门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单位所属行政区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法人身份证号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经办人姓名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经办人电话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单位注册地址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单位经营地址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职工总人数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二、关联单位（劳务派遣公司）信息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单位地址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三、残疾人基本信息（共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出生日期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及年龄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户籍地类型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□本市  □本省外市   □外省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联系电话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文化程度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监护人姓名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（选填）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监护人电话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（选填）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工资申报方式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当月工资收入于次月进行个税申报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是否在编人员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□是    □否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是否劳务派遣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□是    □否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关联单位关系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上下级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第三方代发代缴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□无固定期限  □有固定期限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工资发放单位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医保参保单位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残疾类别及等级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□残疾人证  □残疾军人证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pacing w:val="-10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申报年度：</w:t>
      </w:r>
      <w:r>
        <w:rPr>
          <w:rFonts w:hint="default" w:ascii="Times New Roman" w:hAnsi="Times New Roman" w:eastAsia="方正仿宋_GBK" w:cs="Times New Roman"/>
          <w:szCs w:val="21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szCs w:val="21"/>
        </w:rPr>
        <w:t xml:space="preserve">年                      填表人：                         填表日期：      年    月    </w:t>
      </w:r>
      <w:r>
        <w:rPr>
          <w:rFonts w:hint="default" w:ascii="Times New Roman" w:hAnsi="Times New Roman" w:eastAsia="方正仿宋_GBK" w:cs="Times New Roman"/>
          <w:spacing w:val="-10"/>
          <w:szCs w:val="21"/>
        </w:rPr>
        <w:t xml:space="preserve"> 日</w:t>
      </w:r>
    </w:p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zCs w:val="21"/>
        </w:rPr>
        <w:sectPr>
          <w:footerReference r:id="rId5" w:type="default"/>
          <w:pgSz w:w="16838" w:h="11906" w:orient="landscape"/>
          <w:pgMar w:top="340" w:right="1440" w:bottom="227" w:left="1440" w:header="851" w:footer="170" w:gutter="0"/>
          <w:pgNumType w:fmt="numberInDash"/>
          <w:cols w:space="720" w:num="1"/>
          <w:rtlGutter w:val="0"/>
          <w:docGrid w:linePitch="312" w:charSpace="0"/>
        </w:sectPr>
      </w:pPr>
    </w:p>
    <w:p>
      <w:pPr>
        <w:spacing w:line="360" w:lineRule="auto"/>
        <w:jc w:val="center"/>
        <w:rPr>
          <w:rFonts w:hint="default" w:ascii="Times New Roman" w:hAnsi="Times New Roman" w:eastAsia="方正仿宋_GBK" w:cs="Times New Roman"/>
          <w:b/>
          <w:sz w:val="40"/>
          <w:szCs w:val="21"/>
        </w:rPr>
      </w:pPr>
      <w:r>
        <w:rPr>
          <w:rFonts w:hint="default" w:ascii="Times New Roman" w:hAnsi="Times New Roman" w:eastAsia="方正仿宋_GBK" w:cs="Times New Roman"/>
          <w:b/>
          <w:sz w:val="40"/>
          <w:szCs w:val="21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1.本表仅需安排有残疾人就业的单位在采用窗口办理时填写，采用网上办理方式无需填写。没有安排残疾人就业的单位用人单位无需填写。携带本表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盖章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原件一份及相关审核材料送残疾人就业服务机构审核认定后，由残疾人就业服务机构留存。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.用人单位基本信息：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（1）单位名称：要与填报单位名称一致，未盖公章的报表，不予确认。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（2）单位所属行政区、税务主管部门、残联主管部门：均具体填写到××省××市××县（市、区）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（3）单位性质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：企业、机关、事业单位、社会团体、其他组织机构。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经济性质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行业类别：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.关联单位（劳务派遣公司）信息：有则相应填写，无则不填。有多家劳务派遣公司的，需逐个填写相关信息。</w:t>
      </w:r>
    </w:p>
    <w:p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（1）行政划分区域：具体填写到××省××市××县（市、区）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.残疾人基本信息（共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人）：有多名残疾人职工的，请按序号另附页编写残疾人基本信息。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（1）文化程度：博士、硕士、大学本科、大学专科、中等专科、职业高中、技工学校、普通中学、初级中学、小学、其他、无。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（2）监护人姓名、监护人电话：有则相应填写，无则不填。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（3）合同开始日期、合同结束时间：同一个残疾人职工申报年度内，存在多个合同的，需逐一填入开始日期和结束日期，且单个合同填写必须满一年以上，例如：开始日期为20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，结束日期为202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（4）岗位工种：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（5）残疾类别及等级：以《中华人民共和国残疾人证》、《中华人民共和国残疾军人证》评定类别和级别为准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p>
      <w:pPr>
        <w:pStyle w:val="8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60" w:line="216" w:lineRule="auto"/>
        <w:ind w:left="0" w:right="0" w:firstLine="0"/>
        <w:jc w:val="center"/>
        <w:textAlignment w:val="auto"/>
        <w:rPr>
          <w:rFonts w:hint="eastAsia"/>
          <w:color w:val="000000"/>
          <w:spacing w:val="0"/>
          <w:w w:val="100"/>
          <w:position w:val="0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3EC21-4D34-42EF-BC1B-F2596F9EAB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0CF8B51B-251B-48C9-8FB2-C67F6A88F24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15316F4-9E26-451A-A4DB-5FD5B75A09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75FAE0-CC36-4214-9733-2BCB856DB69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9FEAA2F-5B8E-4024-8EFC-3366F46F16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MUpucBAADHAwAADgAAAGRycy9lMm9Eb2MueG1srVNLbtswEN0X6B2I&#10;2deSjaZ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RsxSm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NGJhZmUxOGUxNDZiMWFkOWMwZGE3YzdkZDVlNDcifQ=="/>
    <w:docVar w:name="KSO_WPS_MARK_KEY" w:val="e1be2c38-4cd5-43cd-91c2-ca91ec256caa"/>
  </w:docVars>
  <w:rsids>
    <w:rsidRoot w:val="334E55D4"/>
    <w:rsid w:val="0295277A"/>
    <w:rsid w:val="031E21BD"/>
    <w:rsid w:val="045D59F1"/>
    <w:rsid w:val="080737D2"/>
    <w:rsid w:val="0D5D20E6"/>
    <w:rsid w:val="0DAB2E51"/>
    <w:rsid w:val="128819B3"/>
    <w:rsid w:val="1701038E"/>
    <w:rsid w:val="1918321C"/>
    <w:rsid w:val="1CCE090A"/>
    <w:rsid w:val="1D0B7468"/>
    <w:rsid w:val="20947775"/>
    <w:rsid w:val="22BB548D"/>
    <w:rsid w:val="27651E6B"/>
    <w:rsid w:val="292A511A"/>
    <w:rsid w:val="2B261911"/>
    <w:rsid w:val="2D493E26"/>
    <w:rsid w:val="306B3175"/>
    <w:rsid w:val="30A5072E"/>
    <w:rsid w:val="334E55D4"/>
    <w:rsid w:val="3589141A"/>
    <w:rsid w:val="37E34901"/>
    <w:rsid w:val="3E667015"/>
    <w:rsid w:val="44C10289"/>
    <w:rsid w:val="501D0A2C"/>
    <w:rsid w:val="502D0EC8"/>
    <w:rsid w:val="50F43794"/>
    <w:rsid w:val="5239345C"/>
    <w:rsid w:val="527821A3"/>
    <w:rsid w:val="56551179"/>
    <w:rsid w:val="584D2D67"/>
    <w:rsid w:val="59576FB6"/>
    <w:rsid w:val="5AEE74A6"/>
    <w:rsid w:val="5C5B3F69"/>
    <w:rsid w:val="5D66049F"/>
    <w:rsid w:val="5DAA1056"/>
    <w:rsid w:val="5F2B7837"/>
    <w:rsid w:val="60744F53"/>
    <w:rsid w:val="64836EB1"/>
    <w:rsid w:val="65670581"/>
    <w:rsid w:val="761F44C3"/>
    <w:rsid w:val="770E0753"/>
    <w:rsid w:val="79BE0C60"/>
    <w:rsid w:val="79F75F20"/>
    <w:rsid w:val="7A1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标题 #2"/>
    <w:basedOn w:val="1"/>
    <w:qFormat/>
    <w:uiPriority w:val="0"/>
    <w:pPr>
      <w:widowControl w:val="0"/>
      <w:shd w:val="clear" w:color="auto" w:fill="auto"/>
      <w:spacing w:after="38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</w:rPr>
  </w:style>
  <w:style w:type="paragraph" w:customStyle="1" w:styleId="9">
    <w:name w:val="正文文本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10</Pages>
  <Words>4177</Words>
  <Characters>4342</Characters>
  <Lines>0</Lines>
  <Paragraphs>0</Paragraphs>
  <TotalTime>9</TotalTime>
  <ScaleCrop>false</ScaleCrop>
  <LinksUpToDate>false</LinksUpToDate>
  <CharactersWithSpaces>4525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2024-04-08T01:28:00Z</dcterms:created>
  <dc:creator>Administrator</dc:creator>
  <cp:lastModifiedBy>Elly</cp:lastModifiedBy>
  <cp:lastPrinted>2026-03-27T06:46:00Z</cp:lastPrinted>
  <dcterms:modified xsi:type="dcterms:W3CDTF">2026-03-30T08:17:44Z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36B46A06217A4F06A66E15C2017F87A6_13</vt:lpwstr>
  </property>
  <property fmtid="{D5CDD505-2E9C-101B-9397-08002B2CF9AE}" pid="4" name="KSOTemplateDocerSaveRecord">
    <vt:lpwstr>eyJoZGlkIjoiM2ZlNmYxODk3MTJmNTVjYWQzZjQ5Y2I1YTMyOTA2ZDIiLCJ1c2VySWQiOiIzOTc3OTc4NDIifQ==</vt:lpwstr>
  </property>
</Properties>
</file>