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bidi="ar"/>
        </w:rPr>
        <w:t>附件1</w:t>
      </w:r>
    </w:p>
    <w:p>
      <w:pPr>
        <w:widowControl w:val="0"/>
        <w:spacing w:after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公共资源交易服务“开放日”活动申请表</w:t>
      </w:r>
      <w:bookmarkEnd w:id="0"/>
    </w:p>
    <w:p>
      <w:pPr>
        <w:widowControl w:val="0"/>
        <w:spacing w:after="0"/>
        <w:jc w:val="both"/>
        <w:rPr>
          <w:sz w:val="30"/>
          <w:szCs w:val="30"/>
        </w:rPr>
      </w:pPr>
    </w:p>
    <w:tbl>
      <w:tblPr>
        <w:tblStyle w:val="2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517"/>
        <w:gridCol w:w="855"/>
        <w:gridCol w:w="1130"/>
        <w:gridCol w:w="1398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申</w:t>
            </w: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请</w:t>
            </w: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理</w:t>
            </w:r>
          </w:p>
          <w:p>
            <w:pPr>
              <w:widowControl w:val="0"/>
              <w:spacing w:after="0"/>
              <w:ind w:firstLine="280" w:firstLineChars="10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由</w:t>
            </w: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8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60" w:lineRule="auto"/>
              <w:ind w:firstLine="560" w:firstLineChars="200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本人承诺：符合本次公共资源交易服务“开放日”活动所有参与条件，并保证按相关纪律要求的所有条款执行。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bidi="ar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bidi="ar"/>
              </w:rPr>
              <w:t>签字：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NmNTQ2ZjhhNTMxY2Y3YjcwYjI1Yjg1MzhiOWMifQ=="/>
  </w:docVars>
  <w:rsids>
    <w:rsidRoot w:val="4CDD1BF2"/>
    <w:rsid w:val="4CD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2026-03-03T08:12:00Z</dcterms:created>
  <dc:creator>徐艳</dc:creator>
  <cp:lastModifiedBy>徐艳</cp:lastModifiedBy>
  <dcterms:modified xsi:type="dcterms:W3CDTF">2026-03-03T08:13:04Z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550C86545E914E1393BB5F58911A756D_11</vt:lpwstr>
  </property>
</Properties>
</file>