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4D2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征求意见表</w:t>
      </w:r>
    </w:p>
    <w:tbl>
      <w:tblPr>
        <w:tblStyle w:val="3"/>
        <w:tblW w:w="50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7"/>
        <w:gridCol w:w="5499"/>
      </w:tblGrid>
      <w:tr w14:paraId="06D5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34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A03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zh-CN" w:eastAsia="zh-CN"/>
              </w:rPr>
              <w:t>征求公众及相关部门对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昆明市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宜良县九乡彝族回族乡天生桥龙潭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zh-CN" w:eastAsia="zh-CN"/>
              </w:rPr>
              <w:t>饮用水水源保护区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划定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zh-CN" w:eastAsia="zh-CN"/>
              </w:rPr>
              <w:t>方案的意见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表</w:t>
            </w:r>
          </w:p>
        </w:tc>
      </w:tr>
      <w:tr w14:paraId="563E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B7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填表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日期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C6547">
            <w:pPr>
              <w:keepNext w:val="0"/>
              <w:keepLines w:val="0"/>
              <w:pageBreakBefore w:val="0"/>
              <w:widowControl w:val="0"/>
              <w:tabs>
                <w:tab w:val="left" w:leader="underscore" w:pos="1263"/>
                <w:tab w:val="left" w:leader="underscore" w:pos="2311"/>
                <w:tab w:val="left" w:leader="underscore" w:pos="3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日</w:t>
            </w:r>
          </w:p>
        </w:tc>
      </w:tr>
      <w:tr w14:paraId="388B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34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C5B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zh-CN" w:eastAsia="zh-CN"/>
              </w:rPr>
              <w:t>一、公众意见</w:t>
            </w:r>
          </w:p>
        </w:tc>
      </w:tr>
      <w:tr w14:paraId="1621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DF0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与本水源地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划定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范围和影响有关的建议和意见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53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CE8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34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99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zh-CN" w:eastAsia="zh-CN"/>
              </w:rPr>
              <w:t>二、公众信息</w:t>
            </w:r>
          </w:p>
        </w:tc>
      </w:tr>
      <w:tr w14:paraId="5932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34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8CC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zh-CN" w:eastAsia="zh-CN"/>
              </w:rPr>
              <w:t>公众为公民的请填写以下信息</w:t>
            </w:r>
          </w:p>
        </w:tc>
      </w:tr>
      <w:tr w14:paraId="300D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F9C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姓名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0A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760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23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身份证号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37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C8D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53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在效联系方式</w:t>
            </w:r>
          </w:p>
          <w:p w14:paraId="67B9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（电话号码或邮箱）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9B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3EB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98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经常居住地址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92324">
            <w:pPr>
              <w:keepNext w:val="0"/>
              <w:keepLines w:val="0"/>
              <w:pageBreakBefore w:val="0"/>
              <w:widowControl w:val="0"/>
              <w:tabs>
                <w:tab w:val="left" w:leader="underscore" w:pos="740"/>
                <w:tab w:val="left" w:leader="underscore" w:pos="1682"/>
                <w:tab w:val="left" w:leader="underscore" w:pos="2520"/>
                <w:tab w:val="left" w:leader="underscore" w:pos="39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市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县（区、市）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乡（镇、街道）</w:t>
            </w:r>
          </w:p>
          <w:p w14:paraId="0800C322">
            <w:pPr>
              <w:keepNext w:val="0"/>
              <w:keepLines w:val="0"/>
              <w:pageBreakBefore w:val="0"/>
              <w:widowControl w:val="0"/>
              <w:tabs>
                <w:tab w:val="left" w:leader="underscore" w:pos="740"/>
                <w:tab w:val="left" w:leader="underscore" w:pos="1682"/>
                <w:tab w:val="left" w:leader="underscore" w:pos="2520"/>
                <w:tab w:val="left" w:leader="underscore" w:pos="39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村（居委会）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村民组（小区）</w:t>
            </w:r>
          </w:p>
        </w:tc>
      </w:tr>
      <w:tr w14:paraId="5291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280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是否同意公开个人信息</w:t>
            </w:r>
          </w:p>
          <w:p w14:paraId="2C2EA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（填同意或不同意）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1D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</w:p>
          <w:p w14:paraId="4184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</w:p>
          <w:p w14:paraId="5B740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（若不填则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默认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方不同意公开）</w:t>
            </w:r>
          </w:p>
        </w:tc>
      </w:tr>
      <w:tr w14:paraId="1E1A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34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2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zh-CN" w:eastAsia="zh-CN"/>
              </w:rPr>
              <w:t>（二）公众为法人或其他组织的请填写以下信息</w:t>
            </w:r>
          </w:p>
        </w:tc>
      </w:tr>
      <w:tr w14:paraId="711D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A9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单位名称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BE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BE0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435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工商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注册号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或</w:t>
            </w:r>
          </w:p>
          <w:p w14:paraId="4C0B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统一社会信用代码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228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D25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06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有效联系方式</w:t>
            </w:r>
          </w:p>
          <w:p w14:paraId="467FB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（电话号码或邮箱）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878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4FB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47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地址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1C911F">
            <w:pPr>
              <w:keepNext w:val="0"/>
              <w:keepLines w:val="0"/>
              <w:pageBreakBefore w:val="0"/>
              <w:widowControl w:val="0"/>
              <w:tabs>
                <w:tab w:val="left" w:leader="underscore" w:pos="740"/>
                <w:tab w:val="left" w:leader="underscore" w:pos="1682"/>
                <w:tab w:val="left" w:leader="underscore" w:pos="2520"/>
                <w:tab w:val="left" w:leader="underscore" w:pos="39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市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县（区、市）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乡（镇、街道）</w:t>
            </w:r>
          </w:p>
          <w:p w14:paraId="18EEC0EB">
            <w:pPr>
              <w:keepNext w:val="0"/>
              <w:keepLines w:val="0"/>
              <w:pageBreakBefore w:val="0"/>
              <w:widowControl w:val="0"/>
              <w:tabs>
                <w:tab w:val="left" w:leader="underscore" w:pos="1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号</w:t>
            </w:r>
          </w:p>
        </w:tc>
      </w:tr>
      <w:tr w14:paraId="50E39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28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F0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是否同意公开企业信息</w:t>
            </w:r>
          </w:p>
          <w:p w14:paraId="3C89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（注：法人或其他组织信息原则上可以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，若涉及不能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的信息请在此栏中注明法律依据和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不能公开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/>
              </w:rPr>
              <w:t>的具体信息）</w:t>
            </w:r>
          </w:p>
        </w:tc>
        <w:tc>
          <w:tcPr>
            <w:tcW w:w="54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C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Lines="0" w:line="264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435654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725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D789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AD789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jg2ODE2YmQzZTVjYTZjNTljMmQ1NmJlNTJkNDgifQ=="/>
  </w:docVars>
  <w:rsids>
    <w:rsidRoot w:val="00172A27"/>
    <w:rsid w:val="1E8C15AE"/>
    <w:rsid w:val="2FB328F6"/>
    <w:rsid w:val="3BBC2A88"/>
    <w:rsid w:val="51A04BD8"/>
    <w:rsid w:val="55AE0D50"/>
    <w:rsid w:val="5F8E58BB"/>
    <w:rsid w:val="698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7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2023-03-07T07:36:00Z</dcterms:created>
  <dc:creator>Administrator</dc:creator>
  <cp:lastModifiedBy>Administrator</cp:lastModifiedBy>
  <dcterms:modified xsi:type="dcterms:W3CDTF">2025-02-21T01:24:38Z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8C1395DF55E24D7BB72B5503CDA08174</vt:lpwstr>
  </property>
  <property fmtid="{D5CDD505-2E9C-101B-9397-08002B2CF9AE}" pid="4" name="KSOTemplateDocerSaveRecord">
    <vt:lpwstr>eyJoZGlkIjoiZjZiODZmNWY0NzgzZGNhMDcwMjIyMzg3YzgwZjg3ODAifQ==</vt:lpwstr>
  </property>
</Properties>
</file>