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关于“香蕉”等5批次问题食品风险控制措施信息的通告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根据国家食药监管总局食品抽验信息系统信息显示，涉及宜良王雪琼水果摊经营的不合格食品“香蕉”等5批次，现将对上述不合格食品所采取的风险控制措施情况进行公示（详见附件）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附件：“香蕉”等5批次问题食品风险控制措施信息公示表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2023 年10月7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“香蕉”等5批次不合格食品风险控制措施信息公示表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798"/>
        <w:gridCol w:w="1187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香蕉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2023/7/24</w:t>
            </w:r>
          </w:p>
        </w:tc>
        <w:tc>
          <w:tcPr>
            <w:tcW w:w="179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检验项目：噻虫胺,mg/kg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标准指标：≤0.02        实测值：0.035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单项判定：不合格        检验依据：GB 23200.121-2021        检验项目：噻虫嗪,mg/kg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指标：≤0.02        实测值：0.057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单项判定：不合格        检验依据：GB 23200.121-2021</w:t>
            </w:r>
          </w:p>
        </w:tc>
        <w:tc>
          <w:tcPr>
            <w:tcW w:w="1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名称：宜良王雪琼水果摊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地址：宜良县匡远街道办粑粑村综合农贸市场内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销售：10kg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该批次食品已销售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完毕，无法召回。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管理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香蕉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2023/7/24 </w:t>
            </w:r>
          </w:p>
        </w:tc>
        <w:tc>
          <w:tcPr>
            <w:tcW w:w="179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检验项目：噻虫胺,mg/kg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标准指标：≤0.02        实测值：0.045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单项判定：不合格        检验依据：GB 23200.121-2021        检验项目：噻虫嗪,mg/kg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标准指标：≤0.02        实测值：0.066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单项判定：不合格        检验依据：GB 23200.121-2021</w:t>
            </w:r>
          </w:p>
        </w:tc>
        <w:tc>
          <w:tcPr>
            <w:tcW w:w="1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名称：宜良马红梅水果摊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地址：宜良县匡远街道办粑粑村综合农贸市场内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销售：20kg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该批次食品已销售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香蕉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2023/7/24 </w:t>
            </w:r>
          </w:p>
        </w:tc>
        <w:tc>
          <w:tcPr>
            <w:tcW w:w="179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 xml:space="preserve">检验项目：噻虫胺,mg/kg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标准指标：≤0.02        实测值：0.051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shd w:val="clear" w:fill="FFFFFF"/>
                <w:vertAlign w:val="baseline"/>
                <w:lang w:val="en-US" w:eastAsia="zh-CN" w:bidi="ar"/>
              </w:rPr>
              <w:t>单项判定：不合格        检验依据：GB 23200.121-2021        检验项目：噻虫嗪,mg/kg  标准指标：≤0.02        实测值：0.058单项判定：不合格        检验依据：GB 23200.121-2021</w:t>
            </w:r>
          </w:p>
        </w:tc>
        <w:tc>
          <w:tcPr>
            <w:tcW w:w="1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名称：粑粑村综合农贸市场马红燕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地址：宜良县匡远街道办粑粑村综合农贸市场内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销售：20kg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该批次食品已销售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香蕉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2023/7/25</w:t>
            </w:r>
          </w:p>
        </w:tc>
        <w:tc>
          <w:tcPr>
            <w:tcW w:w="179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检验项目：噻虫胺,mg/kg  标准指标：≤0.02        实测值：0.028检验依据：GB 23200.121-2021        检验项目：噻虫嗪,mg/kg  标准指标：≤0.02        实测值：0.028单项判定：不合格        检验依据：GB 23200.121-2021</w:t>
            </w:r>
          </w:p>
        </w:tc>
        <w:tc>
          <w:tcPr>
            <w:tcW w:w="1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名称：宜良县王六花水果摊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地址：云南省昆明市宜良县匡远街道办永安农贸市场53、54号摊位 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销售：10kg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该批次食品已销售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  <w:t>姜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2023/6/27</w:t>
            </w:r>
          </w:p>
        </w:tc>
        <w:tc>
          <w:tcPr>
            <w:tcW w:w="179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检验项目：铅(以Pb计),mg/kg  标准指标：≤0.1         实测值：0.14单项判定：不合格        检验依据：GB 5009.12-2017</w:t>
            </w:r>
          </w:p>
        </w:tc>
        <w:tc>
          <w:tcPr>
            <w:tcW w:w="1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名称：宜良县徐继兰蔬菜配送中心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地址：云南省昆明市宜良县匡远街道办永安农贸市场189-191号摊 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销售：20kg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该批次食品已销售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完毕，无法召回。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销售环节：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管理。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774368F1"/>
    <w:rsid w:val="01223243"/>
    <w:rsid w:val="033829E1"/>
    <w:rsid w:val="04842EF4"/>
    <w:rsid w:val="0578469A"/>
    <w:rsid w:val="05C46F44"/>
    <w:rsid w:val="0A756EBC"/>
    <w:rsid w:val="0E663E31"/>
    <w:rsid w:val="0EB607F6"/>
    <w:rsid w:val="0ED84B46"/>
    <w:rsid w:val="10727CEF"/>
    <w:rsid w:val="11ED6706"/>
    <w:rsid w:val="14155F3C"/>
    <w:rsid w:val="149B7444"/>
    <w:rsid w:val="153320AA"/>
    <w:rsid w:val="169E39E2"/>
    <w:rsid w:val="16DF5CA2"/>
    <w:rsid w:val="17081197"/>
    <w:rsid w:val="17A60882"/>
    <w:rsid w:val="18287B05"/>
    <w:rsid w:val="19742C91"/>
    <w:rsid w:val="1BC16CEB"/>
    <w:rsid w:val="1D171300"/>
    <w:rsid w:val="21093CBF"/>
    <w:rsid w:val="246A409A"/>
    <w:rsid w:val="2ADA26ED"/>
    <w:rsid w:val="2CE33F5E"/>
    <w:rsid w:val="309B0BCA"/>
    <w:rsid w:val="32B640E0"/>
    <w:rsid w:val="347C0AA2"/>
    <w:rsid w:val="39692AFD"/>
    <w:rsid w:val="396E526F"/>
    <w:rsid w:val="3AA8708E"/>
    <w:rsid w:val="40557159"/>
    <w:rsid w:val="43232A93"/>
    <w:rsid w:val="434308A0"/>
    <w:rsid w:val="45674C02"/>
    <w:rsid w:val="499556B2"/>
    <w:rsid w:val="4F9A7C29"/>
    <w:rsid w:val="52607071"/>
    <w:rsid w:val="556B4924"/>
    <w:rsid w:val="590E7A96"/>
    <w:rsid w:val="5A551F11"/>
    <w:rsid w:val="5AAF0BD7"/>
    <w:rsid w:val="5AAF4057"/>
    <w:rsid w:val="5D305CC0"/>
    <w:rsid w:val="623C318E"/>
    <w:rsid w:val="669D111B"/>
    <w:rsid w:val="66D070BB"/>
    <w:rsid w:val="676003F0"/>
    <w:rsid w:val="68692766"/>
    <w:rsid w:val="690D143F"/>
    <w:rsid w:val="6D0B7D08"/>
    <w:rsid w:val="6FED162F"/>
    <w:rsid w:val="73EC456E"/>
    <w:rsid w:val="7718492D"/>
    <w:rsid w:val="774368F1"/>
    <w:rsid w:val="7CA66D23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412</Words>
  <Characters>442</Characters>
  <Lines>0</Lines>
  <Paragraphs>0</Paragraphs>
  <TotalTime>20</TotalTime>
  <ScaleCrop>false</ScaleCrop>
  <LinksUpToDate>false</LinksUpToDate>
  <CharactersWithSpaces>524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2023-09-28T08:03:52Z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3068BF53A03648169510BDEFC9BC1EF3_13</vt:lpwstr>
  </property>
</Properties>
</file>