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572" w:type="dxa"/>
        <w:tblInd w:w="0" w:type="dxa"/>
        <w:tblBorders>
          <w:top w:val="none" w:color="auto" w:sz="0" w:space="0"/>
          <w:left w:val="single" w:color="000000" w:sz="2" w:space="0"/>
          <w:bottom w:val="none" w:color="auto" w:sz="0" w:space="0"/>
          <w:right w:val="none" w:color="auto" w:sz="0" w:space="0"/>
          <w:insideH w:val="single" w:color="000000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508"/>
        <w:gridCol w:w="342"/>
        <w:gridCol w:w="94"/>
        <w:gridCol w:w="473"/>
        <w:gridCol w:w="567"/>
        <w:gridCol w:w="459"/>
        <w:gridCol w:w="108"/>
        <w:gridCol w:w="567"/>
        <w:gridCol w:w="92"/>
        <w:gridCol w:w="208"/>
        <w:gridCol w:w="267"/>
        <w:gridCol w:w="249"/>
        <w:gridCol w:w="146"/>
        <w:gridCol w:w="172"/>
        <w:gridCol w:w="567"/>
        <w:gridCol w:w="54"/>
        <w:gridCol w:w="255"/>
        <w:gridCol w:w="258"/>
        <w:gridCol w:w="192"/>
        <w:gridCol w:w="242"/>
        <w:gridCol w:w="416"/>
        <w:gridCol w:w="567"/>
        <w:gridCol w:w="324"/>
        <w:gridCol w:w="243"/>
        <w:gridCol w:w="413"/>
        <w:gridCol w:w="154"/>
        <w:gridCol w:w="785"/>
      </w:tblGrid>
      <w:tr>
        <w:tblPrEx>
          <w:tblBorders>
            <w:top w:val="none" w:color="auto" w:sz="0" w:space="0"/>
            <w:left w:val="single" w:color="000000" w:sz="2" w:space="0"/>
            <w:bottom w:val="none" w:color="auto" w:sz="0" w:space="0"/>
            <w:right w:val="none" w:color="auto" w:sz="0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72" w:type="dxa"/>
            <w:gridSpan w:val="28"/>
            <w:tcBorders>
              <w:left w:val="nil"/>
              <w:bottom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黑体"/>
                <w:b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 w:eastAsia="黑体"/>
                <w:b/>
                <w:sz w:val="44"/>
                <w:szCs w:val="44"/>
              </w:rPr>
            </w:pPr>
            <w:r>
              <w:rPr>
                <w:rFonts w:hint="eastAsia" w:ascii="Times New Roman" w:hAnsi="Times New Roman" w:eastAsia="黑体"/>
                <w:b/>
                <w:sz w:val="44"/>
                <w:szCs w:val="44"/>
                <w:lang w:eastAsia="zh-CN"/>
              </w:rPr>
              <w:t>宜良县</w:t>
            </w:r>
            <w:r>
              <w:rPr>
                <w:rFonts w:ascii="Times New Roman" w:hAnsi="Times New Roman" w:eastAsia="黑体"/>
                <w:b/>
                <w:sz w:val="44"/>
                <w:szCs w:val="44"/>
              </w:rPr>
              <w:t>环境监察</w:t>
            </w:r>
            <w:r>
              <w:rPr>
                <w:rFonts w:hint="eastAsia" w:ascii="Times New Roman" w:hAnsi="Times New Roman" w:eastAsia="黑体"/>
                <w:b/>
                <w:sz w:val="44"/>
                <w:szCs w:val="44"/>
                <w:lang w:eastAsia="zh-CN"/>
              </w:rPr>
              <w:t>大</w:t>
            </w:r>
            <w:r>
              <w:rPr>
                <w:rFonts w:ascii="Times New Roman" w:hAnsi="Times New Roman" w:eastAsia="黑体"/>
                <w:b/>
                <w:sz w:val="44"/>
                <w:szCs w:val="44"/>
              </w:rPr>
              <w:t>队</w:t>
            </w:r>
            <w:r>
              <w:rPr>
                <w:rFonts w:hint="eastAsia" w:ascii="Times New Roman" w:hAnsi="Times New Roman" w:eastAsia="黑体"/>
                <w:b/>
                <w:sz w:val="44"/>
                <w:szCs w:val="44"/>
              </w:rPr>
              <w:t>现场检查（勘察）</w:t>
            </w:r>
            <w:r>
              <w:rPr>
                <w:rFonts w:ascii="Times New Roman" w:hAnsi="Times New Roman" w:eastAsia="黑体"/>
                <w:b/>
                <w:sz w:val="44"/>
                <w:szCs w:val="44"/>
              </w:rPr>
              <w:t>笔录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黑体"/>
                <w:b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2" w:space="0"/>
            <w:bottom w:val="none" w:color="auto" w:sz="0" w:space="0"/>
            <w:right w:val="none" w:color="auto" w:sz="0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auto" w:sz="12" w:space="0"/>
              <w:left w:val="nil"/>
              <w:bottom w:val="nil"/>
            </w:tcBorders>
            <w:vAlign w:val="bottom"/>
          </w:tcPr>
          <w:p>
            <w:pPr>
              <w:spacing w:before="78" w:beforeLines="25" w:after="78" w:afterLines="25"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时间：</w:t>
            </w:r>
          </w:p>
        </w:tc>
        <w:tc>
          <w:tcPr>
            <w:tcW w:w="850" w:type="dxa"/>
            <w:gridSpan w:val="2"/>
            <w:tcBorders>
              <w:top w:val="single" w:color="auto" w:sz="12" w:space="0"/>
              <w:bottom w:val="dotted" w:color="auto" w:sz="4" w:space="0"/>
            </w:tcBorders>
            <w:vAlign w:val="bottom"/>
          </w:tcPr>
          <w:p>
            <w:pPr>
              <w:spacing w:before="78" w:beforeLines="25" w:after="78" w:afterLines="25" w:line="360" w:lineRule="auto"/>
              <w:rPr>
                <w:rFonts w:hint="default" w:ascii="Times New Roman" w:hAnsi="Times New Roman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20</w:t>
            </w:r>
            <w:r>
              <w:rPr>
                <w:rFonts w:hint="default"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567" w:type="dxa"/>
            <w:gridSpan w:val="2"/>
            <w:tcBorders>
              <w:top w:val="single" w:color="auto" w:sz="12" w:space="0"/>
              <w:bottom w:val="nil"/>
            </w:tcBorders>
            <w:vAlign w:val="bottom"/>
          </w:tcPr>
          <w:p>
            <w:pPr>
              <w:spacing w:before="78" w:beforeLines="25" w:after="78" w:afterLines="25"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年</w:t>
            </w:r>
          </w:p>
        </w:tc>
        <w:tc>
          <w:tcPr>
            <w:tcW w:w="567" w:type="dxa"/>
            <w:tcBorders>
              <w:top w:val="single" w:color="auto" w:sz="12" w:space="0"/>
              <w:bottom w:val="dotted" w:color="auto" w:sz="4" w:space="0"/>
            </w:tcBorders>
            <w:vAlign w:val="bottom"/>
          </w:tcPr>
          <w:p>
            <w:pPr>
              <w:spacing w:before="78" w:beforeLines="25" w:after="78" w:afterLines="25" w:line="360" w:lineRule="auto"/>
              <w:rPr>
                <w:rFonts w:hint="default" w:ascii="Times New Roman" w:hAnsi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en-US"/>
              </w:rPr>
              <w:t>02</w:t>
            </w:r>
          </w:p>
        </w:tc>
        <w:tc>
          <w:tcPr>
            <w:tcW w:w="567" w:type="dxa"/>
            <w:gridSpan w:val="2"/>
            <w:tcBorders>
              <w:top w:val="single" w:color="auto" w:sz="12" w:space="0"/>
              <w:bottom w:val="nil"/>
            </w:tcBorders>
            <w:vAlign w:val="bottom"/>
          </w:tcPr>
          <w:p>
            <w:pPr>
              <w:spacing w:before="78" w:beforeLines="25" w:after="78" w:afterLines="25"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月</w:t>
            </w:r>
          </w:p>
        </w:tc>
        <w:tc>
          <w:tcPr>
            <w:tcW w:w="567" w:type="dxa"/>
            <w:tcBorders>
              <w:top w:val="single" w:color="auto" w:sz="12" w:space="0"/>
              <w:bottom w:val="dotted" w:color="auto" w:sz="4" w:space="0"/>
            </w:tcBorders>
            <w:vAlign w:val="bottom"/>
          </w:tcPr>
          <w:p>
            <w:pPr>
              <w:spacing w:before="78" w:beforeLines="25" w:after="78" w:afterLines="25" w:line="360" w:lineRule="auto"/>
              <w:rPr>
                <w:rFonts w:hint="default" w:ascii="Times New Roman" w:hAnsi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en-US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color="auto" w:sz="12" w:space="0"/>
              <w:bottom w:val="nil"/>
            </w:tcBorders>
            <w:vAlign w:val="bottom"/>
          </w:tcPr>
          <w:p>
            <w:pPr>
              <w:spacing w:before="78" w:beforeLines="25" w:after="78" w:afterLines="25"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日</w:t>
            </w:r>
          </w:p>
        </w:tc>
        <w:tc>
          <w:tcPr>
            <w:tcW w:w="567" w:type="dxa"/>
            <w:gridSpan w:val="3"/>
            <w:tcBorders>
              <w:top w:val="single" w:color="auto" w:sz="12" w:space="0"/>
              <w:bottom w:val="dotted" w:color="auto" w:sz="4" w:space="0"/>
            </w:tcBorders>
            <w:vAlign w:val="bottom"/>
          </w:tcPr>
          <w:p>
            <w:pPr>
              <w:spacing w:before="78" w:beforeLines="25" w:after="78" w:afterLines="25" w:line="360" w:lineRule="auto"/>
              <w:rPr>
                <w:rFonts w:hint="default" w:ascii="Times New Roman" w:hAnsi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en-US"/>
              </w:rPr>
              <w:t>09</w:t>
            </w:r>
          </w:p>
        </w:tc>
        <w:tc>
          <w:tcPr>
            <w:tcW w:w="567" w:type="dxa"/>
            <w:tcBorders>
              <w:top w:val="single" w:color="auto" w:sz="12" w:space="0"/>
              <w:bottom w:val="nil"/>
            </w:tcBorders>
            <w:vAlign w:val="bottom"/>
          </w:tcPr>
          <w:p>
            <w:pPr>
              <w:spacing w:before="78" w:beforeLines="25" w:after="78" w:afterLines="25"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时</w:t>
            </w:r>
          </w:p>
        </w:tc>
        <w:tc>
          <w:tcPr>
            <w:tcW w:w="567" w:type="dxa"/>
            <w:gridSpan w:val="3"/>
            <w:tcBorders>
              <w:top w:val="single" w:color="auto" w:sz="12" w:space="0"/>
              <w:bottom w:val="dotted" w:color="auto" w:sz="4" w:space="0"/>
            </w:tcBorders>
            <w:vAlign w:val="bottom"/>
          </w:tcPr>
          <w:p>
            <w:pPr>
              <w:spacing w:before="78" w:beforeLines="25" w:after="78" w:afterLines="25" w:line="360" w:lineRule="auto"/>
              <w:rPr>
                <w:rFonts w:hint="default" w:ascii="Times New Roman" w:hAnsi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en-US"/>
              </w:rPr>
              <w:t>35</w:t>
            </w:r>
          </w:p>
        </w:tc>
        <w:tc>
          <w:tcPr>
            <w:tcW w:w="850" w:type="dxa"/>
            <w:gridSpan w:val="3"/>
            <w:tcBorders>
              <w:top w:val="single" w:color="auto" w:sz="12" w:space="0"/>
              <w:bottom w:val="nil"/>
            </w:tcBorders>
            <w:vAlign w:val="bottom"/>
          </w:tcPr>
          <w:p>
            <w:pPr>
              <w:spacing w:before="78" w:beforeLines="25" w:after="78" w:afterLines="25"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分 至</w:t>
            </w:r>
          </w:p>
        </w:tc>
        <w:tc>
          <w:tcPr>
            <w:tcW w:w="567" w:type="dxa"/>
            <w:tcBorders>
              <w:top w:val="single" w:color="auto" w:sz="12" w:space="0"/>
              <w:bottom w:val="dotted" w:color="auto" w:sz="4" w:space="0"/>
            </w:tcBorders>
            <w:vAlign w:val="bottom"/>
          </w:tcPr>
          <w:p>
            <w:pPr>
              <w:spacing w:before="78" w:beforeLines="25" w:after="78" w:afterLines="25" w:line="360" w:lineRule="auto"/>
              <w:rPr>
                <w:rFonts w:hint="default"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color="auto" w:sz="12" w:space="0"/>
              <w:bottom w:val="nil"/>
            </w:tcBorders>
            <w:vAlign w:val="bottom"/>
          </w:tcPr>
          <w:p>
            <w:pPr>
              <w:spacing w:before="78" w:beforeLines="25" w:after="78" w:afterLines="25"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时</w:t>
            </w:r>
          </w:p>
        </w:tc>
        <w:tc>
          <w:tcPr>
            <w:tcW w:w="567" w:type="dxa"/>
            <w:gridSpan w:val="2"/>
            <w:tcBorders>
              <w:top w:val="single" w:color="auto" w:sz="12" w:space="0"/>
              <w:bottom w:val="dotted" w:color="auto" w:sz="4" w:space="0"/>
            </w:tcBorders>
            <w:vAlign w:val="bottom"/>
          </w:tcPr>
          <w:p>
            <w:pPr>
              <w:spacing w:before="78" w:beforeLines="25" w:after="78" w:afterLines="25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785" w:type="dxa"/>
            <w:tcBorders>
              <w:top w:val="single" w:color="auto" w:sz="12" w:space="0"/>
              <w:bottom w:val="nil"/>
            </w:tcBorders>
            <w:vAlign w:val="bottom"/>
          </w:tcPr>
          <w:p>
            <w:pPr>
              <w:spacing w:before="78" w:beforeLines="25" w:after="78" w:afterLines="25"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分</w:t>
            </w:r>
          </w:p>
        </w:tc>
      </w:tr>
      <w:tr>
        <w:tblPrEx>
          <w:tblBorders>
            <w:top w:val="none" w:color="auto" w:sz="0" w:space="0"/>
            <w:left w:val="single" w:color="000000" w:sz="2" w:space="0"/>
            <w:bottom w:val="none" w:color="auto" w:sz="0" w:space="0"/>
            <w:right w:val="none" w:color="auto" w:sz="0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nil"/>
              <w:left w:val="nil"/>
              <w:bottom w:val="nil"/>
            </w:tcBorders>
            <w:vAlign w:val="bottom"/>
          </w:tcPr>
          <w:p>
            <w:pPr>
              <w:spacing w:before="78" w:beforeLines="25" w:after="78" w:afterLines="25"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地点：</w:t>
            </w:r>
          </w:p>
        </w:tc>
        <w:tc>
          <w:tcPr>
            <w:tcW w:w="3685" w:type="dxa"/>
            <w:gridSpan w:val="11"/>
            <w:tcBorders>
              <w:top w:val="nil"/>
              <w:left w:val="nil"/>
              <w:bottom w:val="dotted" w:color="auto" w:sz="4" w:space="0"/>
            </w:tcBorders>
            <w:vAlign w:val="bottom"/>
          </w:tcPr>
          <w:p>
            <w:pPr>
              <w:spacing w:before="78" w:beforeLines="25" w:after="78" w:afterLines="25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云南省昆明市宜良县起春路中段</w:t>
            </w:r>
          </w:p>
        </w:tc>
        <w:tc>
          <w:tcPr>
            <w:tcW w:w="2551" w:type="dxa"/>
            <w:gridSpan w:val="10"/>
            <w:tcBorders>
              <w:top w:val="nil"/>
              <w:left w:val="nil"/>
              <w:bottom w:val="nil"/>
            </w:tcBorders>
            <w:vAlign w:val="bottom"/>
          </w:tcPr>
          <w:p>
            <w:pPr>
              <w:spacing w:before="78" w:beforeLines="25" w:after="78" w:afterLines="25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4"/>
              </w:rPr>
              <w:t>统一社会信用代码证号</w:t>
            </w:r>
            <w:r>
              <w:rPr>
                <w:rFonts w:hint="eastAsia" w:ascii="Times New Roman" w:hAnsi="Times New Roman"/>
                <w:b/>
                <w:bCs/>
                <w:sz w:val="24"/>
                <w:szCs w:val="24"/>
              </w:rPr>
              <w:t>：</w:t>
            </w:r>
          </w:p>
        </w:tc>
        <w:tc>
          <w:tcPr>
            <w:tcW w:w="2486" w:type="dxa"/>
            <w:gridSpan w:val="6"/>
            <w:tcBorders>
              <w:top w:val="nil"/>
              <w:left w:val="nil"/>
              <w:bottom w:val="dotted" w:color="auto" w:sz="4" w:space="0"/>
            </w:tcBorders>
            <w:vAlign w:val="bottom"/>
          </w:tcPr>
          <w:p>
            <w:pPr>
              <w:spacing w:before="78" w:beforeLines="25" w:after="78" w:afterLines="25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125301254314427160</w:t>
            </w:r>
          </w:p>
        </w:tc>
      </w:tr>
      <w:tr>
        <w:tblPrEx>
          <w:tblBorders>
            <w:top w:val="none" w:color="auto" w:sz="0" w:space="0"/>
            <w:left w:val="single" w:color="000000" w:sz="2" w:space="0"/>
            <w:bottom w:val="none" w:color="auto" w:sz="0" w:space="0"/>
            <w:right w:val="none" w:color="auto" w:sz="0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7" w:type="dxa"/>
            <w:gridSpan w:val="5"/>
            <w:tcBorders>
              <w:top w:val="nil"/>
              <w:left w:val="nil"/>
              <w:bottom w:val="nil"/>
            </w:tcBorders>
            <w:vAlign w:val="bottom"/>
          </w:tcPr>
          <w:p>
            <w:pPr>
              <w:spacing w:before="78" w:beforeLines="25" w:after="78" w:afterLines="25"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szCs w:val="24"/>
              </w:rPr>
              <w:t>检查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人及执法证号：</w:t>
            </w:r>
          </w:p>
        </w:tc>
        <w:tc>
          <w:tcPr>
            <w:tcW w:w="3711" w:type="dxa"/>
            <w:gridSpan w:val="13"/>
            <w:tcBorders>
              <w:top w:val="nil"/>
              <w:bottom w:val="dotted" w:color="auto" w:sz="4" w:space="0"/>
            </w:tcBorders>
            <w:vAlign w:val="bottom"/>
          </w:tcPr>
          <w:p>
            <w:pPr>
              <w:spacing w:before="78" w:beforeLines="25" w:after="78" w:afterLines="25" w:line="360" w:lineRule="auto"/>
              <w:rPr>
                <w:rFonts w:hint="default"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肖靖（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532050</w:t>
            </w: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 xml:space="preserve"> 朱立兵（530666）</w:t>
            </w:r>
          </w:p>
        </w:tc>
        <w:tc>
          <w:tcPr>
            <w:tcW w:w="1108" w:type="dxa"/>
            <w:gridSpan w:val="4"/>
            <w:tcBorders>
              <w:top w:val="nil"/>
              <w:bottom w:val="nil"/>
            </w:tcBorders>
            <w:vAlign w:val="bottom"/>
          </w:tcPr>
          <w:p>
            <w:pPr>
              <w:spacing w:before="78" w:beforeLines="25" w:after="78" w:afterLines="25"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记录人：</w:t>
            </w:r>
          </w:p>
        </w:tc>
        <w:tc>
          <w:tcPr>
            <w:tcW w:w="2486" w:type="dxa"/>
            <w:gridSpan w:val="6"/>
            <w:tcBorders>
              <w:top w:val="nil"/>
              <w:bottom w:val="dotted" w:color="auto" w:sz="4" w:space="0"/>
            </w:tcBorders>
            <w:vAlign w:val="bottom"/>
          </w:tcPr>
          <w:p>
            <w:pPr>
              <w:spacing w:before="78" w:beforeLines="25" w:after="78" w:afterLines="25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李志强</w:t>
            </w:r>
            <w:r>
              <w:rPr>
                <w:rFonts w:hint="eastAsia" w:ascii="宋体" w:hAnsi="宋体" w:cs="宋体"/>
                <w:sz w:val="24"/>
                <w:szCs w:val="24"/>
              </w:rPr>
              <w:t>(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533174</w:t>
            </w:r>
            <w:r>
              <w:rPr>
                <w:rFonts w:hint="eastAsia" w:ascii="宋体" w:hAnsi="宋体" w:cs="宋体"/>
                <w:sz w:val="24"/>
                <w:szCs w:val="24"/>
              </w:rPr>
              <w:t>)</w:t>
            </w:r>
          </w:p>
        </w:tc>
      </w:tr>
      <w:tr>
        <w:tblPrEx>
          <w:tblBorders>
            <w:top w:val="none" w:color="auto" w:sz="0" w:space="0"/>
            <w:left w:val="single" w:color="000000" w:sz="2" w:space="0"/>
            <w:bottom w:val="none" w:color="auto" w:sz="0" w:space="0"/>
            <w:right w:val="none" w:color="auto" w:sz="0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7" w:type="dxa"/>
            <w:gridSpan w:val="5"/>
            <w:tcBorders>
              <w:top w:val="nil"/>
              <w:left w:val="nil"/>
              <w:bottom w:val="nil"/>
            </w:tcBorders>
            <w:vAlign w:val="bottom"/>
          </w:tcPr>
          <w:p>
            <w:pPr>
              <w:spacing w:before="78" w:beforeLines="25" w:after="78" w:afterLines="25"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szCs w:val="24"/>
              </w:rPr>
              <w:t>被检查单位名称：</w:t>
            </w:r>
          </w:p>
        </w:tc>
        <w:tc>
          <w:tcPr>
            <w:tcW w:w="4161" w:type="dxa"/>
            <w:gridSpan w:val="15"/>
            <w:tcBorders>
              <w:top w:val="nil"/>
              <w:bottom w:val="dotted" w:color="auto" w:sz="4" w:space="0"/>
            </w:tcBorders>
            <w:vAlign w:val="bottom"/>
          </w:tcPr>
          <w:p>
            <w:pPr>
              <w:spacing w:before="78" w:beforeLines="25" w:after="78" w:afterLines="25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宜良县第一人民医院</w:t>
            </w:r>
          </w:p>
        </w:tc>
        <w:tc>
          <w:tcPr>
            <w:tcW w:w="1549" w:type="dxa"/>
            <w:gridSpan w:val="4"/>
            <w:tcBorders>
              <w:top w:val="nil"/>
              <w:bottom w:val="nil"/>
            </w:tcBorders>
            <w:vAlign w:val="bottom"/>
          </w:tcPr>
          <w:p>
            <w:pPr>
              <w:spacing w:before="78" w:beforeLines="25" w:after="78" w:afterLines="25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szCs w:val="24"/>
              </w:rPr>
              <w:t>法定代表人：</w:t>
            </w:r>
          </w:p>
        </w:tc>
        <w:tc>
          <w:tcPr>
            <w:tcW w:w="1595" w:type="dxa"/>
            <w:gridSpan w:val="4"/>
            <w:tcBorders>
              <w:top w:val="nil"/>
              <w:bottom w:val="dotted" w:color="auto" w:sz="4" w:space="0"/>
            </w:tcBorders>
            <w:vAlign w:val="bottom"/>
          </w:tcPr>
          <w:p>
            <w:pPr>
              <w:spacing w:before="78" w:beforeLines="25" w:after="78" w:afterLines="25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鲁亚军</w:t>
            </w:r>
          </w:p>
        </w:tc>
      </w:tr>
      <w:tr>
        <w:tblPrEx>
          <w:tblBorders>
            <w:top w:val="none" w:color="auto" w:sz="0" w:space="0"/>
            <w:left w:val="single" w:color="000000" w:sz="2" w:space="0"/>
            <w:bottom w:val="none" w:color="auto" w:sz="0" w:space="0"/>
            <w:right w:val="none" w:color="auto" w:sz="0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4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>
            <w:pPr>
              <w:spacing w:before="78" w:beforeLines="25" w:after="78" w:afterLines="25"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szCs w:val="24"/>
              </w:rPr>
              <w:t>现场负责人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：</w:t>
            </w:r>
          </w:p>
        </w:tc>
        <w:tc>
          <w:tcPr>
            <w:tcW w:w="2474" w:type="dxa"/>
            <w:gridSpan w:val="7"/>
            <w:tcBorders>
              <w:top w:val="nil"/>
              <w:bottom w:val="dotted" w:color="auto" w:sz="4" w:space="0"/>
            </w:tcBorders>
            <w:vAlign w:val="bottom"/>
          </w:tcPr>
          <w:p>
            <w:pPr>
              <w:spacing w:before="78" w:beforeLines="25" w:after="78" w:afterLines="25" w:line="360" w:lineRule="auto"/>
              <w:rPr>
                <w:rFonts w:hint="eastAsia" w:ascii="Times New Roman" w:hAnsi="Times New Roman" w:eastAsia="宋体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许伟</w:t>
            </w:r>
          </w:p>
        </w:tc>
        <w:tc>
          <w:tcPr>
            <w:tcW w:w="834" w:type="dxa"/>
            <w:gridSpan w:val="4"/>
            <w:tcBorders>
              <w:top w:val="nil"/>
              <w:bottom w:val="nil"/>
            </w:tcBorders>
            <w:vAlign w:val="bottom"/>
          </w:tcPr>
          <w:p>
            <w:pPr>
              <w:spacing w:before="78" w:beforeLines="25" w:after="78" w:afterLines="25"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年龄：</w:t>
            </w:r>
          </w:p>
        </w:tc>
        <w:tc>
          <w:tcPr>
            <w:tcW w:w="621" w:type="dxa"/>
            <w:gridSpan w:val="2"/>
            <w:tcBorders>
              <w:top w:val="nil"/>
              <w:bottom w:val="dotted" w:color="auto" w:sz="4" w:space="0"/>
            </w:tcBorders>
            <w:vAlign w:val="bottom"/>
          </w:tcPr>
          <w:p>
            <w:pPr>
              <w:spacing w:before="78" w:beforeLines="25" w:after="78" w:afterLines="25" w:line="360" w:lineRule="auto"/>
              <w:rPr>
                <w:rFonts w:hint="default"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44</w:t>
            </w:r>
          </w:p>
        </w:tc>
        <w:tc>
          <w:tcPr>
            <w:tcW w:w="1363" w:type="dxa"/>
            <w:gridSpan w:val="5"/>
            <w:tcBorders>
              <w:top w:val="nil"/>
              <w:bottom w:val="nil"/>
            </w:tcBorders>
            <w:vAlign w:val="bottom"/>
          </w:tcPr>
          <w:p>
            <w:pPr>
              <w:spacing w:before="78" w:beforeLines="25" w:after="78" w:afterLines="25"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身份证号：</w:t>
            </w:r>
          </w:p>
        </w:tc>
        <w:tc>
          <w:tcPr>
            <w:tcW w:w="2486" w:type="dxa"/>
            <w:gridSpan w:val="6"/>
            <w:tcBorders>
              <w:top w:val="nil"/>
              <w:bottom w:val="dotted" w:color="auto" w:sz="4" w:space="0"/>
            </w:tcBorders>
            <w:vAlign w:val="bottom"/>
          </w:tcPr>
          <w:p>
            <w:pPr>
              <w:spacing w:before="78" w:beforeLines="25" w:after="78" w:afterLines="25" w:line="360" w:lineRule="auto"/>
              <w:rPr>
                <w:rFonts w:hint="default"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530125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1976****</w:t>
            </w:r>
            <w:bookmarkStart w:id="0" w:name="_GoBack"/>
            <w:bookmarkEnd w:id="0"/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2419</w:t>
            </w:r>
          </w:p>
        </w:tc>
      </w:tr>
      <w:tr>
        <w:tblPrEx>
          <w:tblBorders>
            <w:top w:val="none" w:color="auto" w:sz="0" w:space="0"/>
            <w:left w:val="single" w:color="000000" w:sz="2" w:space="0"/>
            <w:bottom w:val="none" w:color="auto" w:sz="0" w:space="0"/>
            <w:right w:val="none" w:color="auto" w:sz="0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8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>
            <w:pPr>
              <w:spacing w:before="78" w:beforeLines="25" w:after="78" w:afterLines="25"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工作单位：</w:t>
            </w:r>
          </w:p>
        </w:tc>
        <w:tc>
          <w:tcPr>
            <w:tcW w:w="3426" w:type="dxa"/>
            <w:gridSpan w:val="11"/>
            <w:tcBorders>
              <w:top w:val="nil"/>
              <w:bottom w:val="dotted" w:color="auto" w:sz="4" w:space="0"/>
            </w:tcBorders>
            <w:vAlign w:val="bottom"/>
          </w:tcPr>
          <w:p>
            <w:pPr>
              <w:spacing w:before="78" w:beforeLines="25" w:after="78" w:afterLines="25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宜良县第一人民医院</w:t>
            </w:r>
          </w:p>
        </w:tc>
        <w:tc>
          <w:tcPr>
            <w:tcW w:w="939" w:type="dxa"/>
            <w:gridSpan w:val="4"/>
            <w:tcBorders>
              <w:top w:val="nil"/>
              <w:bottom w:val="nil"/>
            </w:tcBorders>
            <w:vAlign w:val="bottom"/>
          </w:tcPr>
          <w:p>
            <w:pPr>
              <w:spacing w:before="78" w:beforeLines="25" w:after="78" w:afterLines="25"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职务：</w:t>
            </w:r>
          </w:p>
        </w:tc>
        <w:tc>
          <w:tcPr>
            <w:tcW w:w="1363" w:type="dxa"/>
            <w:gridSpan w:val="5"/>
            <w:tcBorders>
              <w:top w:val="nil"/>
              <w:bottom w:val="dotted" w:color="auto" w:sz="4" w:space="0"/>
            </w:tcBorders>
            <w:vAlign w:val="bottom"/>
          </w:tcPr>
          <w:p>
            <w:pPr>
              <w:spacing w:before="78" w:beforeLines="25" w:after="78" w:afterLines="25" w:line="360" w:lineRule="auto"/>
              <w:rPr>
                <w:rFonts w:hint="eastAsia" w:ascii="Times New Roman" w:hAnsi="Times New Roman" w:eastAsia="宋体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总务科科长</w:t>
            </w:r>
          </w:p>
        </w:tc>
        <w:tc>
          <w:tcPr>
            <w:tcW w:w="1547" w:type="dxa"/>
            <w:gridSpan w:val="4"/>
            <w:tcBorders>
              <w:top w:val="dotted" w:color="auto" w:sz="4" w:space="0"/>
              <w:bottom w:val="nil"/>
            </w:tcBorders>
            <w:vAlign w:val="bottom"/>
          </w:tcPr>
          <w:p>
            <w:pPr>
              <w:spacing w:before="78" w:beforeLines="25" w:after="78" w:afterLines="25"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与本案关系：</w:t>
            </w:r>
          </w:p>
        </w:tc>
        <w:tc>
          <w:tcPr>
            <w:tcW w:w="939" w:type="dxa"/>
            <w:gridSpan w:val="2"/>
            <w:tcBorders>
              <w:top w:val="dotted" w:color="auto" w:sz="4" w:space="0"/>
              <w:bottom w:val="dotted" w:color="auto" w:sz="4" w:space="0"/>
            </w:tcBorders>
            <w:vAlign w:val="bottom"/>
          </w:tcPr>
          <w:p>
            <w:pPr>
              <w:spacing w:before="78" w:beforeLines="25" w:after="78" w:afterLines="25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现场负责人</w:t>
            </w:r>
          </w:p>
        </w:tc>
      </w:tr>
      <w:tr>
        <w:tblPrEx>
          <w:tblBorders>
            <w:top w:val="none" w:color="auto" w:sz="0" w:space="0"/>
            <w:left w:val="single" w:color="000000" w:sz="2" w:space="0"/>
            <w:bottom w:val="none" w:color="auto" w:sz="0" w:space="0"/>
            <w:right w:val="none" w:color="auto" w:sz="0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nil"/>
              <w:left w:val="nil"/>
              <w:bottom w:val="nil"/>
            </w:tcBorders>
            <w:vAlign w:val="bottom"/>
          </w:tcPr>
          <w:p>
            <w:pPr>
              <w:spacing w:before="78" w:beforeLines="25" w:after="78" w:afterLines="25"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地址：</w:t>
            </w:r>
          </w:p>
        </w:tc>
        <w:tc>
          <w:tcPr>
            <w:tcW w:w="3210" w:type="dxa"/>
            <w:gridSpan w:val="9"/>
            <w:tcBorders>
              <w:top w:val="nil"/>
              <w:bottom w:val="dotted" w:color="auto" w:sz="4" w:space="0"/>
            </w:tcBorders>
            <w:vAlign w:val="bottom"/>
          </w:tcPr>
          <w:p>
            <w:pPr>
              <w:spacing w:before="78" w:beforeLines="25" w:after="78" w:afterLines="25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昆明市宜良县起春路中段</w:t>
            </w:r>
          </w:p>
        </w:tc>
        <w:tc>
          <w:tcPr>
            <w:tcW w:w="870" w:type="dxa"/>
            <w:gridSpan w:val="4"/>
            <w:tcBorders>
              <w:top w:val="nil"/>
              <w:bottom w:val="nil"/>
            </w:tcBorders>
            <w:vAlign w:val="bottom"/>
          </w:tcPr>
          <w:p>
            <w:pPr>
              <w:spacing w:before="78" w:beforeLines="25" w:after="78" w:afterLines="25"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电话：</w:t>
            </w:r>
          </w:p>
        </w:tc>
        <w:tc>
          <w:tcPr>
            <w:tcW w:w="1740" w:type="dxa"/>
            <w:gridSpan w:val="7"/>
            <w:tcBorders>
              <w:top w:val="nil"/>
              <w:bottom w:val="dotted" w:color="auto" w:sz="4" w:space="0"/>
            </w:tcBorders>
            <w:vAlign w:val="bottom"/>
          </w:tcPr>
          <w:p>
            <w:pPr>
              <w:spacing w:before="78" w:beforeLines="25" w:after="78" w:afterLines="25" w:line="360" w:lineRule="auto"/>
              <w:rPr>
                <w:rFonts w:hint="default"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13987663778</w:t>
            </w:r>
          </w:p>
        </w:tc>
        <w:tc>
          <w:tcPr>
            <w:tcW w:w="1307" w:type="dxa"/>
            <w:gridSpan w:val="3"/>
            <w:tcBorders>
              <w:top w:val="nil"/>
              <w:bottom w:val="nil"/>
            </w:tcBorders>
            <w:vAlign w:val="bottom"/>
          </w:tcPr>
          <w:p>
            <w:pPr>
              <w:spacing w:before="78" w:beforeLines="25" w:after="78" w:afterLines="25"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邮政编码：</w:t>
            </w:r>
          </w:p>
        </w:tc>
        <w:tc>
          <w:tcPr>
            <w:tcW w:w="1595" w:type="dxa"/>
            <w:gridSpan w:val="4"/>
            <w:tcBorders>
              <w:top w:val="nil"/>
              <w:bottom w:val="dotted" w:color="auto" w:sz="4" w:space="0"/>
            </w:tcBorders>
            <w:vAlign w:val="bottom"/>
          </w:tcPr>
          <w:p>
            <w:pPr>
              <w:spacing w:before="78" w:beforeLines="25" w:after="78" w:afterLines="25" w:line="360" w:lineRule="auto"/>
              <w:rPr>
                <w:rFonts w:hint="default"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652100</w:t>
            </w:r>
          </w:p>
        </w:tc>
      </w:tr>
      <w:tr>
        <w:tblPrEx>
          <w:tblBorders>
            <w:top w:val="none" w:color="auto" w:sz="0" w:space="0"/>
            <w:left w:val="single" w:color="000000" w:sz="2" w:space="0"/>
            <w:bottom w:val="none" w:color="auto" w:sz="0" w:space="0"/>
            <w:right w:val="none" w:color="auto" w:sz="0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93" w:type="dxa"/>
            <w:gridSpan w:val="7"/>
            <w:tcBorders>
              <w:top w:val="nil"/>
              <w:left w:val="nil"/>
              <w:bottom w:val="nil"/>
            </w:tcBorders>
            <w:vAlign w:val="bottom"/>
          </w:tcPr>
          <w:p>
            <w:pPr>
              <w:spacing w:before="78" w:beforeLines="25" w:after="78" w:afterLines="25"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其他参加人姓名及工作单位：</w:t>
            </w:r>
          </w:p>
        </w:tc>
        <w:tc>
          <w:tcPr>
            <w:tcW w:w="6279" w:type="dxa"/>
            <w:gridSpan w:val="21"/>
            <w:tcBorders>
              <w:top w:val="nil"/>
              <w:left w:val="nil"/>
              <w:bottom w:val="dotted" w:color="auto" w:sz="4" w:space="0"/>
            </w:tcBorders>
            <w:vAlign w:val="bottom"/>
          </w:tcPr>
          <w:p>
            <w:pPr>
              <w:spacing w:before="78" w:beforeLines="25" w:after="78" w:afterLines="25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2" w:space="0"/>
            <w:bottom w:val="none" w:color="auto" w:sz="0" w:space="0"/>
            <w:right w:val="none" w:color="auto" w:sz="0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72" w:type="dxa"/>
            <w:gridSpan w:val="28"/>
            <w:tcBorders>
              <w:top w:val="nil"/>
              <w:left w:val="nil"/>
              <w:bottom w:val="single" w:color="auto" w:sz="12" w:space="0"/>
            </w:tcBorders>
            <w:vAlign w:val="bottom"/>
          </w:tcPr>
          <w:p>
            <w:pPr>
              <w:spacing w:before="78" w:beforeLines="25" w:after="78" w:afterLines="25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2" w:space="0"/>
            <w:bottom w:val="none" w:color="auto" w:sz="0" w:space="0"/>
            <w:right w:val="none" w:color="auto" w:sz="0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72" w:type="dxa"/>
            <w:gridSpan w:val="28"/>
            <w:tcBorders>
              <w:top w:val="single" w:color="auto" w:sz="12" w:space="0"/>
              <w:left w:val="nil"/>
              <w:bottom w:val="nil"/>
              <w:tl2br w:val="nil"/>
              <w:tr2bl w:val="nil"/>
            </w:tcBorders>
          </w:tcPr>
          <w:p>
            <w:pPr>
              <w:spacing w:before="156" w:beforeLines="50" w:after="156" w:afterLines="50" w:line="360" w:lineRule="auto"/>
              <w:ind w:firstLine="480" w:firstLineChars="2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我们是</w:t>
            </w:r>
            <w:r>
              <w:rPr>
                <w:rFonts w:ascii="仿宋" w:hAnsi="仿宋" w:eastAsia="仿宋" w:cs="仿宋"/>
                <w:sz w:val="24"/>
              </w:rPr>
              <w:t>昆明市环境保护局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宜良分局</w:t>
            </w:r>
            <w:r>
              <w:rPr>
                <w:rFonts w:ascii="仿宋" w:hAnsi="仿宋" w:eastAsia="仿宋" w:cs="仿宋"/>
                <w:sz w:val="24"/>
              </w:rPr>
              <w:t>环境监察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大</w:t>
            </w:r>
            <w:r>
              <w:rPr>
                <w:rFonts w:ascii="仿宋" w:hAnsi="仿宋" w:eastAsia="仿宋" w:cs="仿宋"/>
                <w:sz w:val="24"/>
              </w:rPr>
              <w:t>队</w:t>
            </w:r>
            <w:r>
              <w:rPr>
                <w:rFonts w:hint="eastAsia" w:ascii="仿宋" w:hAnsi="仿宋" w:eastAsia="仿宋" w:cs="仿宋"/>
                <w:sz w:val="24"/>
              </w:rPr>
              <w:t>的行政执法人员，这是我们的执法证件，请过目确认。</w:t>
            </w:r>
            <w:r>
              <w:rPr>
                <w:rFonts w:hint="eastAsia" w:ascii="仿宋" w:hAnsi="仿宋" w:eastAsia="仿宋" w:cs="仿宋"/>
                <w:sz w:val="24"/>
                <w:u w:val="single"/>
              </w:rPr>
              <w:t xml:space="preserve">                                  </w:t>
            </w:r>
            <w:r>
              <w:rPr>
                <w:rFonts w:hint="eastAsia" w:ascii="仿宋" w:hAnsi="仿宋" w:eastAsia="仿宋" w:cs="仿宋"/>
                <w:sz w:val="24"/>
              </w:rPr>
              <w:t>今天我们依法进行检查并了解有关情况，你应当配合调查，如实回答询问和提供材料，不得拒绝、阻碍、隐瞒或者提供虚假情况。如果你认为我们与本案有利害关系，可能影响公正执法，可以申请我们回避，并说明理由（暗查等无法告知的情形除外）。</w:t>
            </w:r>
            <w:r>
              <w:rPr>
                <w:rFonts w:hint="eastAsia" w:ascii="仿宋" w:hAnsi="仿宋" w:eastAsia="仿宋" w:cs="仿宋"/>
                <w:sz w:val="24"/>
                <w:u w:val="single"/>
              </w:rPr>
              <w:t xml:space="preserve">                                                                      </w:t>
            </w:r>
          </w:p>
        </w:tc>
      </w:tr>
      <w:tr>
        <w:tblPrEx>
          <w:tblBorders>
            <w:top w:val="none" w:color="auto" w:sz="0" w:space="0"/>
            <w:left w:val="single" w:color="000000" w:sz="2" w:space="0"/>
            <w:bottom w:val="none" w:color="auto" w:sz="0" w:space="0"/>
            <w:right w:val="none" w:color="auto" w:sz="0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72" w:type="dxa"/>
            <w:gridSpan w:val="28"/>
            <w:tcBorders>
              <w:top w:val="nil"/>
              <w:left w:val="nil"/>
              <w:bottom w:val="nil"/>
              <w:tl2br w:val="nil"/>
              <w:tr2bl w:val="nil"/>
            </w:tcBorders>
          </w:tcPr>
          <w:p>
            <w:pPr>
              <w:numPr>
                <w:ilvl w:val="0"/>
                <w:numId w:val="1"/>
              </w:numPr>
              <w:spacing w:line="360" w:lineRule="auto"/>
              <w:ind w:left="575" w:leftChars="0" w:firstLine="0" w:firstLineChars="0"/>
              <w:rPr>
                <w:rFonts w:hint="eastAsia"/>
                <w:sz w:val="28"/>
                <w:szCs w:val="28"/>
                <w:u w:val="dotted"/>
                <w:lang w:eastAsia="zh-CN"/>
              </w:rPr>
            </w:pPr>
            <w:r>
              <w:rPr>
                <w:sz w:val="28"/>
                <w:szCs w:val="28"/>
                <w:u w:val="dotted"/>
              </w:rPr>
              <w:t>企业概况：</w:t>
            </w:r>
            <w:r>
              <w:rPr>
                <w:sz w:val="28"/>
                <w:szCs w:val="28"/>
                <w:u w:val="dotted"/>
              </w:rPr>
              <w:cr/>
            </w:r>
            <w:r>
              <w:rPr>
                <w:sz w:val="28"/>
                <w:szCs w:val="28"/>
                <w:u w:val="dotted"/>
              </w:rPr>
              <w:t xml:space="preserve">    宜良县第一人民医院位于宜良县匡远街道办里仁街127号,项目地址为原老人民医院，改扩建项目201</w:t>
            </w:r>
            <w:r>
              <w:rPr>
                <w:rFonts w:hint="eastAsia"/>
                <w:sz w:val="28"/>
                <w:szCs w:val="28"/>
                <w:u w:val="dotted"/>
                <w:lang w:val="en-US" w:eastAsia="zh-CN"/>
              </w:rPr>
              <w:t>2</w:t>
            </w:r>
            <w:r>
              <w:rPr>
                <w:sz w:val="28"/>
                <w:szCs w:val="28"/>
                <w:u w:val="dotted"/>
              </w:rPr>
              <w:t>年1</w:t>
            </w:r>
            <w:r>
              <w:rPr>
                <w:rFonts w:hint="eastAsia"/>
                <w:sz w:val="28"/>
                <w:szCs w:val="28"/>
                <w:u w:val="dotted"/>
                <w:lang w:val="en-US" w:eastAsia="zh-CN"/>
              </w:rPr>
              <w:t>1</w:t>
            </w:r>
            <w:r>
              <w:rPr>
                <w:sz w:val="28"/>
                <w:szCs w:val="28"/>
                <w:u w:val="dotted"/>
              </w:rPr>
              <w:t>月开工建设，2017年5月投入试运行，医院占地面积约27亩，总建筑面积为</w:t>
            </w:r>
            <w:r>
              <w:rPr>
                <w:rFonts w:hint="eastAsia"/>
                <w:sz w:val="28"/>
                <w:szCs w:val="28"/>
                <w:u w:val="dotted"/>
                <w:lang w:val="en-US" w:eastAsia="zh-CN"/>
              </w:rPr>
              <w:t>81906.82</w:t>
            </w:r>
            <w:r>
              <w:rPr>
                <w:sz w:val="28"/>
                <w:szCs w:val="28"/>
                <w:u w:val="dotted"/>
              </w:rPr>
              <w:t>平方米，总投资3.01亿元，环保投资365万元。项目分两期进行建设，一期主要建设内容为一栋24层住院部、一栋6层的门诊楼一层地下停车场，二期主要建设一栋3层发热门诊、垃圾处理站及相关配套设施，项目建成后共设950个床位。</w:t>
            </w:r>
            <w:r>
              <w:rPr>
                <w:sz w:val="28"/>
                <w:szCs w:val="28"/>
                <w:u w:val="dotted"/>
              </w:rPr>
              <w:cr/>
            </w:r>
            <w:r>
              <w:rPr>
                <w:sz w:val="28"/>
                <w:szCs w:val="28"/>
                <w:u w:val="dotted"/>
              </w:rPr>
              <w:t xml:space="preserve">    二、环保手续：</w:t>
            </w:r>
            <w:r>
              <w:rPr>
                <w:sz w:val="28"/>
                <w:szCs w:val="28"/>
                <w:u w:val="dotted"/>
              </w:rPr>
              <w:cr/>
            </w:r>
            <w:r>
              <w:rPr>
                <w:sz w:val="28"/>
                <w:szCs w:val="28"/>
                <w:u w:val="dotted"/>
              </w:rPr>
              <w:t xml:space="preserve">    2015年2月27日，昆明市环境保护局对《宜良县第一人民医院改扩建项目环境影响报告书》进行审批（昆环保复[2015]83号）；2017年5月由江苏辐射环境科技有限公司编制《宜良县第一人民医院新建1台DSA项目环境影响报告表》，2017年9月20日，云南省环境保护厅审批（云环辐评审[2017]26号），2018年7月13日验收专家出具《宜良县第一人民医院新建DSA项目》竣工环境保护验收意见。</w:t>
            </w:r>
            <w:r>
              <w:rPr>
                <w:sz w:val="28"/>
                <w:szCs w:val="28"/>
                <w:u w:val="dotted"/>
              </w:rPr>
              <w:cr/>
            </w:r>
            <w:r>
              <w:rPr>
                <w:sz w:val="28"/>
                <w:szCs w:val="28"/>
                <w:u w:val="dotted"/>
              </w:rPr>
              <w:t xml:space="preserve">    三、污染防治设施现场检查情况：</w:t>
            </w:r>
            <w:r>
              <w:rPr>
                <w:sz w:val="28"/>
                <w:szCs w:val="28"/>
                <w:u w:val="dotted"/>
              </w:rPr>
              <w:cr/>
            </w:r>
            <w:r>
              <w:rPr>
                <w:sz w:val="28"/>
                <w:szCs w:val="28"/>
                <w:u w:val="dotted"/>
              </w:rPr>
              <w:t xml:space="preserve">    该医院医疗废水处理设施工艺为CASS+消毒处理方式，日处理300吨，医疗废水经收集处理后进入市政管网</w:t>
            </w:r>
            <w:r>
              <w:rPr>
                <w:rFonts w:hint="eastAsia"/>
                <w:sz w:val="28"/>
                <w:szCs w:val="28"/>
                <w:u w:val="dotted"/>
                <w:lang w:eastAsia="zh-CN"/>
              </w:rPr>
              <w:t>，消毒方式为自动投放次氯酸钠</w:t>
            </w:r>
            <w:r>
              <w:rPr>
                <w:sz w:val="28"/>
                <w:szCs w:val="28"/>
                <w:u w:val="dotted"/>
              </w:rPr>
              <w:t>。201</w:t>
            </w:r>
            <w:r>
              <w:rPr>
                <w:rFonts w:hint="eastAsia"/>
                <w:sz w:val="28"/>
                <w:szCs w:val="28"/>
                <w:u w:val="dotted"/>
                <w:lang w:val="en-US" w:eastAsia="zh-CN"/>
              </w:rPr>
              <w:t>9</w:t>
            </w:r>
            <w:r>
              <w:rPr>
                <w:sz w:val="28"/>
                <w:szCs w:val="28"/>
                <w:u w:val="dotted"/>
              </w:rPr>
              <w:t>年</w:t>
            </w:r>
            <w:r>
              <w:rPr>
                <w:rFonts w:hint="eastAsia"/>
                <w:sz w:val="28"/>
                <w:szCs w:val="28"/>
                <w:u w:val="dotted"/>
                <w:lang w:val="en-US" w:eastAsia="zh-CN"/>
              </w:rPr>
              <w:t>7</w:t>
            </w:r>
            <w:r>
              <w:rPr>
                <w:sz w:val="28"/>
                <w:szCs w:val="28"/>
                <w:u w:val="dotted"/>
              </w:rPr>
              <w:t>月</w:t>
            </w:r>
            <w:r>
              <w:rPr>
                <w:rFonts w:hint="eastAsia"/>
                <w:sz w:val="28"/>
                <w:szCs w:val="28"/>
                <w:u w:val="dotted"/>
                <w:lang w:val="en-US" w:eastAsia="zh-CN"/>
              </w:rPr>
              <w:t>5</w:t>
            </w:r>
            <w:r>
              <w:rPr>
                <w:sz w:val="28"/>
                <w:szCs w:val="28"/>
                <w:u w:val="dotted"/>
              </w:rPr>
              <w:t>日该医院委托云南</w:t>
            </w:r>
            <w:r>
              <w:rPr>
                <w:rFonts w:hint="eastAsia"/>
                <w:sz w:val="28"/>
                <w:szCs w:val="28"/>
                <w:u w:val="dotted"/>
                <w:lang w:eastAsia="zh-CN"/>
              </w:rPr>
              <w:t>天籁环保科技</w:t>
            </w:r>
            <w:r>
              <w:rPr>
                <w:sz w:val="28"/>
                <w:szCs w:val="28"/>
                <w:u w:val="dotted"/>
              </w:rPr>
              <w:t>有限公司对医疗废水处理站出口外排废水进行检测，</w:t>
            </w:r>
            <w:r>
              <w:rPr>
                <w:rFonts w:hint="eastAsia"/>
                <w:sz w:val="28"/>
                <w:szCs w:val="28"/>
                <w:u w:val="dotted"/>
                <w:lang w:eastAsia="zh-CN"/>
              </w:rPr>
              <w:t>并出具检测报告（天籁环字</w:t>
            </w:r>
            <w:r>
              <w:rPr>
                <w:rFonts w:hint="eastAsia"/>
                <w:sz w:val="28"/>
                <w:szCs w:val="28"/>
                <w:u w:val="dotted"/>
                <w:lang w:val="en-US" w:eastAsia="zh-CN"/>
              </w:rPr>
              <w:t>[2019]941号</w:t>
            </w:r>
            <w:r>
              <w:rPr>
                <w:rFonts w:hint="eastAsia"/>
                <w:sz w:val="28"/>
                <w:szCs w:val="28"/>
                <w:u w:val="dotted"/>
                <w:lang w:eastAsia="zh-CN"/>
              </w:rPr>
              <w:t>）</w:t>
            </w:r>
            <w:r>
              <w:rPr>
                <w:sz w:val="28"/>
                <w:szCs w:val="28"/>
                <w:u w:val="dotted"/>
              </w:rPr>
              <w:t>，报告数据</w:t>
            </w:r>
            <w:r>
              <w:rPr>
                <w:rFonts w:hint="eastAsia"/>
                <w:sz w:val="28"/>
                <w:szCs w:val="28"/>
                <w:u w:val="dotted"/>
                <w:lang w:eastAsia="zh-CN"/>
              </w:rPr>
              <w:t>平均值</w:t>
            </w:r>
            <w:r>
              <w:rPr>
                <w:sz w:val="28"/>
                <w:szCs w:val="28"/>
                <w:u w:val="dotted"/>
              </w:rPr>
              <w:t>如下：悬浮物</w:t>
            </w:r>
            <w:r>
              <w:rPr>
                <w:rFonts w:hint="eastAsia"/>
                <w:sz w:val="28"/>
                <w:szCs w:val="28"/>
                <w:u w:val="dotted"/>
                <w:lang w:val="en-US" w:eastAsia="zh-CN"/>
              </w:rPr>
              <w:t>8</w:t>
            </w:r>
            <w:r>
              <w:rPr>
                <w:sz w:val="28"/>
                <w:szCs w:val="28"/>
                <w:u w:val="dotted"/>
              </w:rPr>
              <w:t>mg/L、挥发酚0.008</w:t>
            </w:r>
            <w:r>
              <w:rPr>
                <w:rFonts w:hint="eastAsia"/>
                <w:sz w:val="28"/>
                <w:szCs w:val="28"/>
                <w:u w:val="dotted"/>
                <w:lang w:val="en-US" w:eastAsia="zh-CN"/>
              </w:rPr>
              <w:t>1</w:t>
            </w:r>
            <w:r>
              <w:rPr>
                <w:sz w:val="28"/>
                <w:szCs w:val="28"/>
                <w:u w:val="dotted"/>
              </w:rPr>
              <w:t>mg/L、总余氯</w:t>
            </w:r>
            <w:r>
              <w:rPr>
                <w:rFonts w:hint="eastAsia"/>
                <w:sz w:val="28"/>
                <w:szCs w:val="28"/>
                <w:u w:val="dotted"/>
                <w:lang w:val="en-US" w:eastAsia="zh-CN"/>
              </w:rPr>
              <w:t>0.64</w:t>
            </w:r>
            <w:r>
              <w:rPr>
                <w:sz w:val="28"/>
                <w:szCs w:val="28"/>
                <w:u w:val="dotted"/>
              </w:rPr>
              <w:t>mg/L、化学需氧量</w:t>
            </w:r>
            <w:r>
              <w:rPr>
                <w:rFonts w:hint="eastAsia"/>
                <w:sz w:val="28"/>
                <w:szCs w:val="28"/>
                <w:u w:val="dotted"/>
                <w:lang w:val="en-US" w:eastAsia="zh-CN"/>
              </w:rPr>
              <w:t>9</w:t>
            </w:r>
            <w:r>
              <w:rPr>
                <w:sz w:val="28"/>
                <w:szCs w:val="28"/>
                <w:u w:val="dotted"/>
              </w:rPr>
              <w:t>mg/L、氨氮</w:t>
            </w:r>
            <w:r>
              <w:rPr>
                <w:rFonts w:hint="eastAsia"/>
                <w:sz w:val="28"/>
                <w:szCs w:val="28"/>
                <w:u w:val="dotted"/>
                <w:lang w:val="en-US" w:eastAsia="zh-CN"/>
              </w:rPr>
              <w:t>14.1</w:t>
            </w:r>
            <w:r>
              <w:rPr>
                <w:sz w:val="28"/>
                <w:szCs w:val="28"/>
                <w:u w:val="dotted"/>
              </w:rPr>
              <w:t>mg/L、</w:t>
            </w:r>
            <w:r>
              <w:rPr>
                <w:rFonts w:hint="eastAsia"/>
                <w:sz w:val="28"/>
                <w:szCs w:val="28"/>
                <w:u w:val="dotted"/>
                <w:lang w:eastAsia="zh-CN"/>
              </w:rPr>
              <w:t>细菌总数</w:t>
            </w:r>
            <w:r>
              <w:rPr>
                <w:rFonts w:hint="eastAsia"/>
                <w:sz w:val="28"/>
                <w:szCs w:val="28"/>
                <w:u w:val="dotted"/>
                <w:lang w:val="en-US" w:eastAsia="zh-CN"/>
              </w:rPr>
              <w:t>149CFU</w:t>
            </w:r>
            <w:r>
              <w:rPr>
                <w:sz w:val="28"/>
                <w:szCs w:val="28"/>
                <w:u w:val="dotted"/>
              </w:rPr>
              <w:t>/</w:t>
            </w:r>
            <w:r>
              <w:rPr>
                <w:rFonts w:hint="eastAsia"/>
                <w:sz w:val="28"/>
                <w:szCs w:val="28"/>
                <w:u w:val="dotted"/>
                <w:lang w:val="en-US" w:eastAsia="zh-CN"/>
              </w:rPr>
              <w:t>ml、五日生化需氧量3.7</w:t>
            </w:r>
            <w:r>
              <w:rPr>
                <w:sz w:val="28"/>
                <w:szCs w:val="28"/>
                <w:u w:val="dotted"/>
              </w:rPr>
              <w:t>mg/L</w:t>
            </w:r>
            <w:r>
              <w:rPr>
                <w:rFonts w:hint="eastAsia"/>
                <w:sz w:val="28"/>
                <w:szCs w:val="28"/>
                <w:u w:val="dotted"/>
                <w:lang w:eastAsia="zh-CN"/>
              </w:rPr>
              <w:t>，</w:t>
            </w:r>
            <w:r>
              <w:rPr>
                <w:sz w:val="28"/>
                <w:szCs w:val="28"/>
                <w:u w:val="dotted"/>
              </w:rPr>
              <w:t>粪大肠菌群</w:t>
            </w:r>
            <w:r>
              <w:rPr>
                <w:rFonts w:hint="eastAsia"/>
                <w:sz w:val="28"/>
                <w:szCs w:val="28"/>
                <w:u w:val="dotted"/>
                <w:lang w:eastAsia="zh-CN"/>
              </w:rPr>
              <w:t>、总氰化物、总汞、总铅、总砷</w:t>
            </w:r>
            <w:r>
              <w:rPr>
                <w:sz w:val="28"/>
                <w:szCs w:val="28"/>
                <w:u w:val="dotted"/>
              </w:rPr>
              <w:t>未检出，磷酸盐未进行检测；污水处理站脱泥</w:t>
            </w:r>
            <w:r>
              <w:rPr>
                <w:rFonts w:hint="eastAsia"/>
                <w:sz w:val="28"/>
                <w:szCs w:val="28"/>
                <w:u w:val="dotted"/>
                <w:lang w:eastAsia="zh-CN"/>
              </w:rPr>
              <w:t>于</w:t>
            </w:r>
            <w:r>
              <w:rPr>
                <w:rFonts w:hint="eastAsia"/>
                <w:sz w:val="28"/>
                <w:szCs w:val="28"/>
                <w:u w:val="dotted"/>
                <w:lang w:val="en-US" w:eastAsia="zh-CN"/>
              </w:rPr>
              <w:t>2019年</w:t>
            </w:r>
            <w:r>
              <w:rPr>
                <w:sz w:val="28"/>
                <w:szCs w:val="28"/>
                <w:u w:val="dotted"/>
              </w:rPr>
              <w:t>与</w:t>
            </w:r>
            <w:r>
              <w:rPr>
                <w:rFonts w:hint="eastAsia"/>
                <w:sz w:val="28"/>
                <w:szCs w:val="28"/>
                <w:u w:val="dotted"/>
                <w:lang w:eastAsia="zh-CN"/>
              </w:rPr>
              <w:t>云南大地丰源环保有限公司</w:t>
            </w:r>
            <w:r>
              <w:rPr>
                <w:sz w:val="28"/>
                <w:szCs w:val="28"/>
                <w:u w:val="dotted"/>
              </w:rPr>
              <w:t>签订</w:t>
            </w:r>
            <w:r>
              <w:rPr>
                <w:rFonts w:hint="eastAsia"/>
                <w:sz w:val="28"/>
                <w:szCs w:val="28"/>
                <w:u w:val="dotted"/>
                <w:lang w:eastAsia="zh-CN"/>
              </w:rPr>
              <w:t>《危险废物委托处置服务协议书》，</w:t>
            </w:r>
            <w:r>
              <w:rPr>
                <w:rFonts w:hint="eastAsia"/>
                <w:sz w:val="28"/>
                <w:szCs w:val="28"/>
                <w:u w:val="dotted"/>
                <w:lang w:val="en-US" w:eastAsia="zh-CN"/>
              </w:rPr>
              <w:t>2019年7月8日对污水处理站产生污泥11.5吨交由</w:t>
            </w:r>
            <w:r>
              <w:rPr>
                <w:rFonts w:hint="eastAsia"/>
                <w:sz w:val="28"/>
                <w:szCs w:val="28"/>
                <w:u w:val="dotted"/>
                <w:lang w:eastAsia="zh-CN"/>
              </w:rPr>
              <w:t>云南大地丰源环保有限公司处置；医疗废物交由云南正晓环保投资有限公司处置</w:t>
            </w:r>
            <w:r>
              <w:rPr>
                <w:rFonts w:hint="eastAsia"/>
                <w:sz w:val="28"/>
                <w:szCs w:val="28"/>
                <w:u w:val="dotted"/>
                <w:lang w:val="en-US" w:eastAsia="zh-CN"/>
              </w:rPr>
              <w:t>,每两天清运一次。据现场负责人介绍：宜良县截至2020年2月7日10时前未发现新型冠状病毒确诊病例，</w:t>
            </w:r>
            <w:r>
              <w:rPr>
                <w:sz w:val="28"/>
                <w:szCs w:val="28"/>
                <w:u w:val="dotted"/>
              </w:rPr>
              <w:t>宜良县第一人民医院</w:t>
            </w:r>
            <w:r>
              <w:rPr>
                <w:rFonts w:hint="eastAsia"/>
                <w:sz w:val="28"/>
                <w:szCs w:val="28"/>
                <w:u w:val="dotted"/>
                <w:lang w:eastAsia="zh-CN"/>
              </w:rPr>
              <w:t>属于二级甲等医院，具备检测</w:t>
            </w:r>
            <w:r>
              <w:rPr>
                <w:rFonts w:hint="eastAsia"/>
                <w:sz w:val="28"/>
                <w:szCs w:val="28"/>
                <w:u w:val="dotted"/>
                <w:lang w:val="en-US" w:eastAsia="zh-CN"/>
              </w:rPr>
              <w:t>新型冠状病毒病例，目前可供医学隔离观察床位140个，但</w:t>
            </w:r>
            <w:r>
              <w:rPr>
                <w:rFonts w:hint="eastAsia"/>
                <w:sz w:val="28"/>
                <w:szCs w:val="28"/>
                <w:u w:val="dotted"/>
                <w:lang w:eastAsia="zh-CN"/>
              </w:rPr>
              <w:t>不具备此次疫情诊治条件，设置发热门诊及专设医院住院部第</w:t>
            </w:r>
            <w:r>
              <w:rPr>
                <w:rFonts w:hint="eastAsia"/>
                <w:sz w:val="28"/>
                <w:szCs w:val="28"/>
                <w:u w:val="dotted"/>
                <w:lang w:val="en-US" w:eastAsia="zh-CN"/>
              </w:rPr>
              <w:t>24楼感染科，日常医疗废物与</w:t>
            </w:r>
            <w:r>
              <w:rPr>
                <w:rFonts w:hint="eastAsia"/>
                <w:sz w:val="28"/>
                <w:szCs w:val="28"/>
                <w:u w:val="dotted"/>
                <w:lang w:eastAsia="zh-CN"/>
              </w:rPr>
              <w:t>发热门诊、</w:t>
            </w:r>
            <w:r>
              <w:rPr>
                <w:rFonts w:hint="eastAsia"/>
                <w:sz w:val="28"/>
                <w:szCs w:val="28"/>
                <w:u w:val="dotted"/>
                <w:lang w:val="en-US" w:eastAsia="zh-CN"/>
              </w:rPr>
              <w:t>感染科医疗废物分开收集、贮存、处置。</w:t>
            </w:r>
            <w:r>
              <w:rPr>
                <w:sz w:val="28"/>
                <w:szCs w:val="28"/>
                <w:u w:val="dotted"/>
              </w:rPr>
              <w:cr/>
            </w:r>
            <w:r>
              <w:rPr>
                <w:sz w:val="28"/>
                <w:szCs w:val="28"/>
                <w:u w:val="dotted"/>
              </w:rPr>
              <w:t xml:space="preserve">    </w:t>
            </w:r>
            <w:r>
              <w:rPr>
                <w:rFonts w:hint="eastAsia"/>
                <w:sz w:val="28"/>
                <w:szCs w:val="28"/>
                <w:u w:val="dotted"/>
                <w:lang w:eastAsia="zh-CN"/>
              </w:rPr>
              <w:t>四</w:t>
            </w:r>
            <w:r>
              <w:rPr>
                <w:sz w:val="28"/>
                <w:szCs w:val="28"/>
                <w:u w:val="dotted"/>
              </w:rPr>
              <w:t>、监察要求：</w:t>
            </w:r>
            <w:r>
              <w:rPr>
                <w:sz w:val="28"/>
                <w:szCs w:val="28"/>
                <w:u w:val="dotted"/>
              </w:rPr>
              <w:cr/>
            </w:r>
            <w:r>
              <w:rPr>
                <w:sz w:val="28"/>
                <w:szCs w:val="28"/>
                <w:u w:val="dotted"/>
              </w:rPr>
              <w:t xml:space="preserve">    1.</w:t>
            </w:r>
            <w:r>
              <w:rPr>
                <w:rFonts w:hint="eastAsia"/>
                <w:sz w:val="28"/>
                <w:szCs w:val="28"/>
                <w:u w:val="dotted"/>
                <w:lang w:eastAsia="zh-CN"/>
              </w:rPr>
              <w:t>加强医疗废水处理设施设备的巡查，确保医疗废水达标排放</w:t>
            </w:r>
            <w:r>
              <w:rPr>
                <w:sz w:val="28"/>
                <w:szCs w:val="28"/>
                <w:u w:val="dotted"/>
              </w:rPr>
              <w:t>；</w:t>
            </w:r>
            <w:r>
              <w:rPr>
                <w:sz w:val="28"/>
                <w:szCs w:val="28"/>
                <w:u w:val="dotted"/>
              </w:rPr>
              <w:cr/>
            </w:r>
            <w:r>
              <w:rPr>
                <w:sz w:val="28"/>
                <w:szCs w:val="28"/>
                <w:u w:val="dotted"/>
              </w:rPr>
              <w:t xml:space="preserve">    2.</w:t>
            </w:r>
            <w:r>
              <w:rPr>
                <w:rFonts w:hint="eastAsia"/>
                <w:sz w:val="28"/>
                <w:szCs w:val="28"/>
                <w:u w:val="dotted"/>
                <w:lang w:eastAsia="zh-CN"/>
              </w:rPr>
              <w:t>加强医疗废物的管理，确保安全贮存、及时处置；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575" w:leftChars="0"/>
              <w:rPr>
                <w:rFonts w:hint="default"/>
                <w:sz w:val="28"/>
                <w:szCs w:val="28"/>
                <w:u w:val="dotted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dotted"/>
                <w:lang w:val="en-US" w:eastAsia="zh-CN"/>
              </w:rPr>
              <w:t xml:space="preserve">    3.在疫情期间，如发现确诊病例，病例感染性医疗废物必须在24小时内处置。                                                 </w:t>
            </w:r>
          </w:p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  <w:u w:val="dotted"/>
              </w:rPr>
            </w:pPr>
            <w:r>
              <w:rPr>
                <w:rFonts w:ascii="仿宋" w:hAnsi="仿宋" w:eastAsia="仿宋"/>
                <w:sz w:val="24"/>
                <w:szCs w:val="24"/>
                <w:u w:val="dotted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  <w:szCs w:val="24"/>
                <w:u w:val="dotted"/>
              </w:rPr>
              <w:t>（以下空白）</w:t>
            </w:r>
            <w:r>
              <w:rPr>
                <w:rFonts w:ascii="仿宋" w:hAnsi="仿宋" w:eastAsia="仿宋"/>
                <w:sz w:val="24"/>
                <w:szCs w:val="24"/>
                <w:u w:val="dotted"/>
              </w:rPr>
              <w:t xml:space="preserve">                                                               </w:t>
            </w:r>
          </w:p>
        </w:tc>
      </w:tr>
    </w:tbl>
    <w:tbl>
      <w:tblPr>
        <w:tblStyle w:val="5"/>
        <w:tblpPr w:leftFromText="181" w:rightFromText="181" w:vertAnchor="page" w:horzAnchor="page" w:tblpX="1446" w:tblpY="10480"/>
        <w:tblOverlap w:val="never"/>
        <w:tblW w:w="9570" w:type="dxa"/>
        <w:tblInd w:w="0" w:type="dxa"/>
        <w:tblBorders>
          <w:top w:val="none" w:color="auto" w:sz="0" w:space="0"/>
          <w:left w:val="single" w:color="000000" w:sz="2" w:space="0"/>
          <w:bottom w:val="none" w:color="auto" w:sz="0" w:space="0"/>
          <w:right w:val="none" w:color="auto" w:sz="0" w:space="0"/>
          <w:insideH w:val="single" w:color="000000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8"/>
        <w:gridCol w:w="7162"/>
      </w:tblGrid>
      <w:tr>
        <w:tblPrEx>
          <w:tblBorders>
            <w:top w:val="none" w:color="auto" w:sz="0" w:space="0"/>
            <w:left w:val="single" w:color="000000" w:sz="2" w:space="0"/>
            <w:bottom w:val="none" w:color="auto" w:sz="0" w:space="0"/>
            <w:right w:val="none" w:color="auto" w:sz="0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8" w:type="dxa"/>
            <w:tcBorders>
              <w:top w:val="single" w:color="auto" w:sz="12" w:space="0"/>
              <w:left w:val="nil"/>
              <w:bottom w:val="nil"/>
              <w:tl2br w:val="nil"/>
              <w:tr2bl w:val="nil"/>
            </w:tcBorders>
          </w:tcPr>
          <w:p>
            <w:pPr>
              <w:spacing w:before="78" w:beforeLines="25" w:after="78" w:afterLines="25"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szCs w:val="24"/>
              </w:rPr>
              <w:t>被检查对象意见：</w:t>
            </w:r>
          </w:p>
        </w:tc>
        <w:tc>
          <w:tcPr>
            <w:tcW w:w="7162" w:type="dxa"/>
            <w:tcBorders>
              <w:top w:val="single" w:color="auto" w:sz="12" w:space="0"/>
              <w:left w:val="nil"/>
              <w:bottom w:val="dotted" w:color="auto" w:sz="4" w:space="0"/>
              <w:tl2br w:val="nil"/>
              <w:tr2bl w:val="nil"/>
            </w:tcBorders>
          </w:tcPr>
          <w:p>
            <w:pPr>
              <w:spacing w:before="78" w:beforeLines="25" w:after="78" w:afterLines="25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2" w:space="0"/>
            <w:bottom w:val="none" w:color="auto" w:sz="0" w:space="0"/>
            <w:right w:val="none" w:color="auto" w:sz="0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8" w:type="dxa"/>
            <w:tcBorders>
              <w:top w:val="nil"/>
              <w:left w:val="nil"/>
              <w:bottom w:val="nil"/>
              <w:tl2br w:val="nil"/>
              <w:tr2bl w:val="nil"/>
            </w:tcBorders>
          </w:tcPr>
          <w:p>
            <w:pPr>
              <w:spacing w:before="78" w:beforeLines="25" w:after="78" w:afterLines="25"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szCs w:val="24"/>
              </w:rPr>
              <w:t>现场负责人签名：</w:t>
            </w:r>
          </w:p>
        </w:tc>
        <w:tc>
          <w:tcPr>
            <w:tcW w:w="7162" w:type="dxa"/>
            <w:tcBorders>
              <w:top w:val="dotted" w:color="auto" w:sz="4" w:space="0"/>
              <w:left w:val="nil"/>
              <w:bottom w:val="dotted" w:color="auto" w:sz="4" w:space="0"/>
              <w:tl2br w:val="nil"/>
              <w:tr2bl w:val="nil"/>
            </w:tcBorders>
          </w:tcPr>
          <w:p>
            <w:pPr>
              <w:spacing w:before="78" w:beforeLines="25" w:after="78" w:afterLines="25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none" w:color="auto" w:sz="0" w:space="0"/>
            <w:left w:val="single" w:color="000000" w:sz="2" w:space="0"/>
            <w:bottom w:val="none" w:color="auto" w:sz="0" w:space="0"/>
            <w:right w:val="none" w:color="auto" w:sz="0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8" w:type="dxa"/>
            <w:tcBorders>
              <w:top w:val="nil"/>
              <w:left w:val="nil"/>
              <w:bottom w:val="nil"/>
              <w:tl2br w:val="nil"/>
              <w:tr2bl w:val="nil"/>
            </w:tcBorders>
          </w:tcPr>
          <w:p>
            <w:pPr>
              <w:spacing w:before="78" w:beforeLines="25" w:after="78" w:afterLines="25"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szCs w:val="24"/>
              </w:rPr>
              <w:t>检查（勘察）人签名：</w:t>
            </w:r>
          </w:p>
        </w:tc>
        <w:tc>
          <w:tcPr>
            <w:tcW w:w="7162" w:type="dxa"/>
            <w:tcBorders>
              <w:top w:val="dotted" w:color="auto" w:sz="4" w:space="0"/>
              <w:left w:val="nil"/>
              <w:bottom w:val="dotted" w:color="auto" w:sz="4" w:space="0"/>
              <w:tl2br w:val="nil"/>
              <w:tr2bl w:val="nil"/>
            </w:tcBorders>
          </w:tcPr>
          <w:p>
            <w:pPr>
              <w:spacing w:before="78" w:beforeLines="25" w:after="78" w:afterLines="25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none" w:color="auto" w:sz="0" w:space="0"/>
            <w:left w:val="single" w:color="000000" w:sz="2" w:space="0"/>
            <w:bottom w:val="none" w:color="auto" w:sz="0" w:space="0"/>
            <w:right w:val="none" w:color="auto" w:sz="0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spacing w:before="78" w:beforeLines="25" w:after="78" w:afterLines="25"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szCs w:val="24"/>
              </w:rPr>
              <w:t>记录人签名：</w:t>
            </w:r>
          </w:p>
        </w:tc>
        <w:tc>
          <w:tcPr>
            <w:tcW w:w="7162" w:type="dxa"/>
            <w:tcBorders>
              <w:top w:val="dotted" w:color="auto" w:sz="4" w:space="0"/>
              <w:left w:val="nil"/>
              <w:bottom w:val="dotted" w:color="auto" w:sz="4" w:space="0"/>
              <w:tl2br w:val="nil"/>
              <w:tr2bl w:val="nil"/>
            </w:tcBorders>
          </w:tcPr>
          <w:p>
            <w:pPr>
              <w:spacing w:before="78" w:beforeLines="25" w:after="78" w:afterLines="25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none" w:color="auto" w:sz="0" w:space="0"/>
            <w:left w:val="single" w:color="000000" w:sz="2" w:space="0"/>
            <w:bottom w:val="none" w:color="auto" w:sz="0" w:space="0"/>
            <w:right w:val="none" w:color="auto" w:sz="0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spacing w:before="78" w:beforeLines="25" w:after="78" w:afterLines="25"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szCs w:val="24"/>
              </w:rPr>
              <w:t>参加人签名：</w:t>
            </w:r>
          </w:p>
        </w:tc>
        <w:tc>
          <w:tcPr>
            <w:tcW w:w="7162" w:type="dxa"/>
            <w:tcBorders>
              <w:top w:val="dotted" w:color="auto" w:sz="4" w:space="0"/>
              <w:left w:val="nil"/>
              <w:bottom w:val="dotted" w:color="auto" w:sz="4" w:space="0"/>
              <w:tl2br w:val="nil"/>
              <w:tr2bl w:val="nil"/>
            </w:tcBorders>
          </w:tcPr>
          <w:p>
            <w:pPr>
              <w:spacing w:before="78" w:beforeLines="25" w:after="78" w:afterLines="25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none" w:color="auto" w:sz="0" w:space="0"/>
            <w:left w:val="single" w:color="000000" w:sz="2" w:space="0"/>
            <w:bottom w:val="none" w:color="auto" w:sz="0" w:space="0"/>
            <w:right w:val="none" w:color="auto" w:sz="0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8" w:type="dxa"/>
            <w:tcBorders>
              <w:top w:val="nil"/>
              <w:left w:val="nil"/>
              <w:bottom w:val="single" w:color="auto" w:sz="12" w:space="0"/>
              <w:tl2br w:val="nil"/>
              <w:tr2bl w:val="nil"/>
            </w:tcBorders>
          </w:tcPr>
          <w:p>
            <w:pPr>
              <w:spacing w:before="78" w:beforeLines="25" w:after="78" w:afterLines="25"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162" w:type="dxa"/>
            <w:tcBorders>
              <w:top w:val="dotted" w:color="auto" w:sz="4" w:space="0"/>
              <w:left w:val="nil"/>
              <w:bottom w:val="single" w:color="auto" w:sz="12" w:space="0"/>
              <w:tl2br w:val="nil"/>
              <w:tr2bl w:val="nil"/>
            </w:tcBorders>
          </w:tcPr>
          <w:p>
            <w:pPr>
              <w:spacing w:before="78" w:beforeLines="25" w:after="78" w:afterLines="25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>
      <w:pPr>
        <w:spacing w:line="17" w:lineRule="auto"/>
        <w:rPr>
          <w:sz w:val="10"/>
          <w:szCs w:val="10"/>
        </w:rPr>
        <w:sectPr>
          <w:footerReference r:id="rId3" w:type="default"/>
          <w:pgSz w:w="11906" w:h="16838"/>
          <w:pgMar w:top="1021" w:right="1134" w:bottom="1021" w:left="1418" w:header="851" w:footer="1134" w:gutter="0"/>
          <w:pgBorders>
            <w:top w:val="single" w:color="auto" w:sz="18" w:space="0"/>
            <w:left w:val="single" w:color="auto" w:sz="18" w:space="15"/>
            <w:bottom w:val="single" w:color="auto" w:sz="18" w:space="0"/>
            <w:right w:val="single" w:color="auto" w:sz="18" w:space="15"/>
          </w:pgBorders>
          <w:cols w:space="720" w:num="1"/>
          <w:docGrid w:type="lines" w:linePitch="312" w:charSpace="0"/>
        </w:sectPr>
      </w:pPr>
    </w:p>
    <w:p>
      <w:pPr>
        <w:spacing w:line="17" w:lineRule="auto"/>
        <w:rPr>
          <w:sz w:val="10"/>
          <w:szCs w:val="10"/>
        </w:rPr>
      </w:pPr>
    </w:p>
    <w:p>
      <w:pPr>
        <w:spacing w:line="17" w:lineRule="auto"/>
        <w:rPr>
          <w:sz w:val="10"/>
          <w:szCs w:val="10"/>
        </w:rPr>
      </w:pPr>
    </w:p>
    <w:p>
      <w:pPr>
        <w:spacing w:line="17" w:lineRule="auto"/>
        <w:rPr>
          <w:sz w:val="10"/>
          <w:szCs w:val="10"/>
        </w:rPr>
      </w:pPr>
    </w:p>
    <w:sectPr>
      <w:footerReference r:id="rId4" w:type="default"/>
      <w:pgSz w:w="11906" w:h="16838"/>
      <w:pgMar w:top="1021" w:right="1134" w:bottom="1021" w:left="1418" w:header="851" w:footer="1134" w:gutter="0"/>
      <w:pgBorders>
        <w:top w:val="single" w:color="auto" w:sz="18" w:space="0"/>
        <w:left w:val="single" w:color="auto" w:sz="18" w:space="15"/>
        <w:bottom w:val="single" w:color="auto" w:sz="18" w:space="0"/>
        <w:right w:val="single" w:color="auto" w:sz="18" w:space="15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="楷体" w:hAnsi="楷体" w:eastAsia="楷体" w:cs="楷体"/>
        <w:b/>
        <w:sz w:val="28"/>
        <w:szCs w:val="28"/>
        <w:lang w:val="zh-CN"/>
      </w:rPr>
    </w:pPr>
    <w:r>
      <w:rPr>
        <w:rFonts w:hint="eastAsia" w:ascii="楷体" w:hAnsi="楷体" w:eastAsia="楷体" w:cs="楷体"/>
        <w:b/>
        <w:sz w:val="28"/>
        <w:szCs w:val="28"/>
        <w:lang w:val="zh-CN"/>
      </w:rPr>
      <w:t>现场负责人签名：                     日期：</w:t>
    </w:r>
  </w:p>
  <w:p>
    <w:pPr>
      <w:pStyle w:val="3"/>
      <w:rPr>
        <w:rFonts w:ascii="楷体" w:hAnsi="楷体" w:eastAsia="楷体" w:cs="楷体"/>
        <w:b/>
        <w:sz w:val="28"/>
        <w:szCs w:val="28"/>
        <w:lang w:val="zh-CN"/>
      </w:rPr>
    </w:pPr>
    <w:r>
      <w:rPr>
        <w:rFonts w:hint="eastAsia" w:ascii="楷体" w:hAnsi="楷体" w:eastAsia="楷体" w:cs="楷体"/>
        <w:b/>
        <w:sz w:val="28"/>
        <w:szCs w:val="28"/>
        <w:lang w:val="zh-CN"/>
      </w:rPr>
      <w:t>执法人员签名：                       日期：</w:t>
    </w:r>
  </w:p>
  <w:p>
    <w:pPr>
      <w:pStyle w:val="3"/>
      <w:jc w:val="right"/>
      <w:rPr>
        <w:rFonts w:ascii="宋体" w:hAnsi="宋体"/>
        <w:b/>
        <w:sz w:val="21"/>
        <w:szCs w:val="21"/>
      </w:rPr>
    </w:pPr>
    <w:r>
      <w:rPr>
        <w:rFonts w:hint="eastAsia" w:ascii="宋体" w:hAnsi="宋体"/>
        <w:b/>
        <w:sz w:val="21"/>
        <w:szCs w:val="21"/>
        <w:lang w:val="zh-CN"/>
      </w:rPr>
      <w:t>第</w:t>
    </w:r>
    <w:r>
      <w:rPr>
        <w:rFonts w:ascii="宋体" w:hAnsi="宋体"/>
        <w:b/>
        <w:sz w:val="21"/>
        <w:szCs w:val="21"/>
        <w:lang w:val="zh-CN"/>
      </w:rPr>
      <w:t xml:space="preserve">    </w:t>
    </w:r>
    <w:r>
      <w:rPr>
        <w:rFonts w:hint="eastAsia" w:ascii="宋体" w:hAnsi="宋体"/>
        <w:b/>
        <w:sz w:val="21"/>
        <w:szCs w:val="21"/>
      </w:rPr>
      <w:t>页</w:t>
    </w:r>
    <w:r>
      <w:rPr>
        <w:rFonts w:ascii="宋体" w:hAnsi="宋体"/>
        <w:b/>
        <w:sz w:val="21"/>
        <w:szCs w:val="21"/>
        <w:lang w:val="zh-CN"/>
      </w:rPr>
      <w:t xml:space="preserve"> /</w:t>
    </w:r>
    <w:r>
      <w:rPr>
        <w:rFonts w:hint="eastAsia" w:ascii="宋体" w:hAnsi="宋体"/>
        <w:b/>
        <w:sz w:val="21"/>
        <w:szCs w:val="21"/>
        <w:lang w:val="zh-CN"/>
      </w:rPr>
      <w:t>共</w:t>
    </w:r>
    <w:r>
      <w:rPr>
        <w:rFonts w:ascii="宋体" w:hAnsi="宋体"/>
        <w:b/>
        <w:sz w:val="21"/>
        <w:szCs w:val="21"/>
        <w:lang w:val="zh-CN"/>
      </w:rPr>
      <w:t xml:space="preserve"> </w:t>
    </w:r>
    <w:r>
      <w:rPr>
        <w:rFonts w:hint="eastAsia" w:ascii="宋体" w:hAnsi="宋体"/>
        <w:b/>
        <w:sz w:val="21"/>
        <w:szCs w:val="21"/>
      </w:rPr>
      <w:t xml:space="preserve"> </w:t>
    </w:r>
    <w:r>
      <w:rPr>
        <w:rFonts w:ascii="宋体" w:hAnsi="宋体"/>
        <w:b/>
        <w:sz w:val="21"/>
        <w:szCs w:val="21"/>
      </w:rPr>
      <w:t xml:space="preserve">  </w:t>
    </w:r>
    <w:r>
      <w:rPr>
        <w:rFonts w:hint="eastAsia" w:ascii="宋体" w:hAnsi="宋体"/>
        <w:b/>
        <w:sz w:val="21"/>
        <w:szCs w:val="21"/>
      </w:rPr>
      <w:t>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ascii="宋体" w:hAnsi="宋体"/>
        <w:b/>
        <w:sz w:val="21"/>
        <w:szCs w:val="21"/>
      </w:rPr>
    </w:pPr>
    <w:r>
      <w:rPr>
        <w:rFonts w:hint="eastAsia" w:ascii="宋体" w:hAnsi="宋体"/>
        <w:b/>
        <w:sz w:val="21"/>
        <w:szCs w:val="21"/>
        <w:lang w:val="zh-CN"/>
      </w:rPr>
      <w:t>第</w:t>
    </w:r>
    <w:r>
      <w:rPr>
        <w:rFonts w:ascii="宋体" w:hAnsi="宋体"/>
        <w:b/>
        <w:sz w:val="21"/>
        <w:szCs w:val="21"/>
        <w:lang w:val="zh-CN"/>
      </w:rPr>
      <w:t xml:space="preserve">    </w:t>
    </w:r>
    <w:r>
      <w:rPr>
        <w:rFonts w:hint="eastAsia" w:ascii="宋体" w:hAnsi="宋体"/>
        <w:b/>
        <w:sz w:val="21"/>
        <w:szCs w:val="21"/>
      </w:rPr>
      <w:t>页</w:t>
    </w:r>
    <w:r>
      <w:rPr>
        <w:rFonts w:ascii="宋体" w:hAnsi="宋体"/>
        <w:b/>
        <w:sz w:val="21"/>
        <w:szCs w:val="21"/>
        <w:lang w:val="zh-CN"/>
      </w:rPr>
      <w:t xml:space="preserve"> /</w:t>
    </w:r>
    <w:r>
      <w:rPr>
        <w:rFonts w:hint="eastAsia" w:ascii="宋体" w:hAnsi="宋体"/>
        <w:b/>
        <w:sz w:val="21"/>
        <w:szCs w:val="21"/>
        <w:lang w:val="zh-CN"/>
      </w:rPr>
      <w:t>共</w:t>
    </w:r>
    <w:r>
      <w:rPr>
        <w:rFonts w:ascii="宋体" w:hAnsi="宋体"/>
        <w:b/>
        <w:sz w:val="21"/>
        <w:szCs w:val="21"/>
        <w:lang w:val="zh-CN"/>
      </w:rPr>
      <w:t xml:space="preserve"> </w:t>
    </w:r>
    <w:r>
      <w:rPr>
        <w:rFonts w:hint="eastAsia" w:ascii="宋体" w:hAnsi="宋体"/>
        <w:b/>
        <w:sz w:val="21"/>
        <w:szCs w:val="21"/>
      </w:rPr>
      <w:t xml:space="preserve"> </w:t>
    </w:r>
    <w:r>
      <w:rPr>
        <w:rFonts w:ascii="宋体" w:hAnsi="宋体"/>
        <w:b/>
        <w:sz w:val="21"/>
        <w:szCs w:val="21"/>
      </w:rPr>
      <w:t xml:space="preserve">  </w:t>
    </w:r>
    <w:r>
      <w:rPr>
        <w:rFonts w:hint="eastAsia" w:ascii="宋体" w:hAnsi="宋体"/>
        <w:b/>
        <w:sz w:val="21"/>
        <w:szCs w:val="21"/>
      </w:rPr>
      <w:t>页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698880C"/>
    <w:multiLevelType w:val="singleLevel"/>
    <w:tmpl w:val="D698880C"/>
    <w:lvl w:ilvl="0" w:tentative="0">
      <w:start w:val="1"/>
      <w:numFmt w:val="chineseCounting"/>
      <w:suff w:val="nothing"/>
      <w:lvlText w:val="%1、"/>
      <w:lvlJc w:val="left"/>
      <w:pPr>
        <w:ind w:left="575" w:leftChars="0" w:firstLine="0" w:firstLineChars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2211"/>
    <w:rsid w:val="00027D43"/>
    <w:rsid w:val="000312F6"/>
    <w:rsid w:val="00056025"/>
    <w:rsid w:val="00056F8C"/>
    <w:rsid w:val="00071189"/>
    <w:rsid w:val="000768E1"/>
    <w:rsid w:val="00091D31"/>
    <w:rsid w:val="000A5A56"/>
    <w:rsid w:val="000B2617"/>
    <w:rsid w:val="000E37C1"/>
    <w:rsid w:val="00112B63"/>
    <w:rsid w:val="0011672A"/>
    <w:rsid w:val="00140CCE"/>
    <w:rsid w:val="00172A27"/>
    <w:rsid w:val="00182D12"/>
    <w:rsid w:val="00194169"/>
    <w:rsid w:val="00194B07"/>
    <w:rsid w:val="00195DDC"/>
    <w:rsid w:val="00197B7E"/>
    <w:rsid w:val="001A3EEB"/>
    <w:rsid w:val="001B1475"/>
    <w:rsid w:val="001C0BC2"/>
    <w:rsid w:val="001C1B92"/>
    <w:rsid w:val="001C6DA2"/>
    <w:rsid w:val="001D67B1"/>
    <w:rsid w:val="0025485F"/>
    <w:rsid w:val="00284C8A"/>
    <w:rsid w:val="00286FCE"/>
    <w:rsid w:val="002875E1"/>
    <w:rsid w:val="002D2DEC"/>
    <w:rsid w:val="002D4F8E"/>
    <w:rsid w:val="002D51AA"/>
    <w:rsid w:val="002E308A"/>
    <w:rsid w:val="002E7A9A"/>
    <w:rsid w:val="002F265A"/>
    <w:rsid w:val="003203CC"/>
    <w:rsid w:val="00323E88"/>
    <w:rsid w:val="00341D3B"/>
    <w:rsid w:val="003642A8"/>
    <w:rsid w:val="003816B5"/>
    <w:rsid w:val="0038584C"/>
    <w:rsid w:val="003957F4"/>
    <w:rsid w:val="003B05E9"/>
    <w:rsid w:val="003B1231"/>
    <w:rsid w:val="003B5D61"/>
    <w:rsid w:val="003B7EAB"/>
    <w:rsid w:val="003C256B"/>
    <w:rsid w:val="003D4E46"/>
    <w:rsid w:val="003D7615"/>
    <w:rsid w:val="003E347E"/>
    <w:rsid w:val="004033F9"/>
    <w:rsid w:val="00417FF9"/>
    <w:rsid w:val="00426550"/>
    <w:rsid w:val="004365EC"/>
    <w:rsid w:val="004445B8"/>
    <w:rsid w:val="004600C7"/>
    <w:rsid w:val="0046399E"/>
    <w:rsid w:val="00463B65"/>
    <w:rsid w:val="004640E7"/>
    <w:rsid w:val="00493C4E"/>
    <w:rsid w:val="00496680"/>
    <w:rsid w:val="004A7BDB"/>
    <w:rsid w:val="004B1758"/>
    <w:rsid w:val="004B7E29"/>
    <w:rsid w:val="004E6C91"/>
    <w:rsid w:val="00507553"/>
    <w:rsid w:val="005268F7"/>
    <w:rsid w:val="005368FA"/>
    <w:rsid w:val="00540460"/>
    <w:rsid w:val="005437BE"/>
    <w:rsid w:val="00552A87"/>
    <w:rsid w:val="00553F6C"/>
    <w:rsid w:val="00564B12"/>
    <w:rsid w:val="005703B4"/>
    <w:rsid w:val="00571B7C"/>
    <w:rsid w:val="005727B4"/>
    <w:rsid w:val="00576308"/>
    <w:rsid w:val="005A05A0"/>
    <w:rsid w:val="005A5F86"/>
    <w:rsid w:val="005E59FE"/>
    <w:rsid w:val="005F5D53"/>
    <w:rsid w:val="00607465"/>
    <w:rsid w:val="006239BA"/>
    <w:rsid w:val="006264F8"/>
    <w:rsid w:val="00626D96"/>
    <w:rsid w:val="00634FF1"/>
    <w:rsid w:val="00651D63"/>
    <w:rsid w:val="006525EC"/>
    <w:rsid w:val="006526CC"/>
    <w:rsid w:val="00654432"/>
    <w:rsid w:val="00654715"/>
    <w:rsid w:val="0067093D"/>
    <w:rsid w:val="006732C6"/>
    <w:rsid w:val="006B3020"/>
    <w:rsid w:val="006D6B44"/>
    <w:rsid w:val="007428D7"/>
    <w:rsid w:val="0074685D"/>
    <w:rsid w:val="00772486"/>
    <w:rsid w:val="00790D4C"/>
    <w:rsid w:val="007B3A55"/>
    <w:rsid w:val="007B6095"/>
    <w:rsid w:val="007B6BB5"/>
    <w:rsid w:val="007E28C8"/>
    <w:rsid w:val="007E7545"/>
    <w:rsid w:val="007F5200"/>
    <w:rsid w:val="00830C50"/>
    <w:rsid w:val="00863675"/>
    <w:rsid w:val="00866781"/>
    <w:rsid w:val="00870772"/>
    <w:rsid w:val="008713CE"/>
    <w:rsid w:val="0087657E"/>
    <w:rsid w:val="008A399E"/>
    <w:rsid w:val="008A4126"/>
    <w:rsid w:val="008C038A"/>
    <w:rsid w:val="008C4630"/>
    <w:rsid w:val="008D7F12"/>
    <w:rsid w:val="008F2EFE"/>
    <w:rsid w:val="009033C9"/>
    <w:rsid w:val="0090367D"/>
    <w:rsid w:val="00913C72"/>
    <w:rsid w:val="00923E9F"/>
    <w:rsid w:val="00953D9C"/>
    <w:rsid w:val="0095490E"/>
    <w:rsid w:val="00957ADB"/>
    <w:rsid w:val="009639BD"/>
    <w:rsid w:val="009756A0"/>
    <w:rsid w:val="009926F9"/>
    <w:rsid w:val="0099601F"/>
    <w:rsid w:val="009A2B7E"/>
    <w:rsid w:val="009B3575"/>
    <w:rsid w:val="009B4A75"/>
    <w:rsid w:val="009F79F1"/>
    <w:rsid w:val="00A1096A"/>
    <w:rsid w:val="00A16A40"/>
    <w:rsid w:val="00A216DD"/>
    <w:rsid w:val="00A24782"/>
    <w:rsid w:val="00A26D8A"/>
    <w:rsid w:val="00A6282E"/>
    <w:rsid w:val="00A7226E"/>
    <w:rsid w:val="00AA136D"/>
    <w:rsid w:val="00AA3745"/>
    <w:rsid w:val="00AB1CE1"/>
    <w:rsid w:val="00AC20DC"/>
    <w:rsid w:val="00AD774F"/>
    <w:rsid w:val="00AE68CC"/>
    <w:rsid w:val="00B030B7"/>
    <w:rsid w:val="00B04A68"/>
    <w:rsid w:val="00B16A60"/>
    <w:rsid w:val="00B30F59"/>
    <w:rsid w:val="00B354E2"/>
    <w:rsid w:val="00B47D00"/>
    <w:rsid w:val="00B52203"/>
    <w:rsid w:val="00B5749C"/>
    <w:rsid w:val="00BA68FB"/>
    <w:rsid w:val="00BA735E"/>
    <w:rsid w:val="00BA7490"/>
    <w:rsid w:val="00BA796B"/>
    <w:rsid w:val="00BB1B98"/>
    <w:rsid w:val="00BD709E"/>
    <w:rsid w:val="00BE2194"/>
    <w:rsid w:val="00C0074A"/>
    <w:rsid w:val="00C00FB5"/>
    <w:rsid w:val="00C11D14"/>
    <w:rsid w:val="00C23EF2"/>
    <w:rsid w:val="00C33A81"/>
    <w:rsid w:val="00C36A4D"/>
    <w:rsid w:val="00C37ACE"/>
    <w:rsid w:val="00C62156"/>
    <w:rsid w:val="00C6662B"/>
    <w:rsid w:val="00C9345D"/>
    <w:rsid w:val="00C952F6"/>
    <w:rsid w:val="00C977D2"/>
    <w:rsid w:val="00CC0116"/>
    <w:rsid w:val="00CD5865"/>
    <w:rsid w:val="00D01821"/>
    <w:rsid w:val="00D3353C"/>
    <w:rsid w:val="00D46FDD"/>
    <w:rsid w:val="00D52BCE"/>
    <w:rsid w:val="00D71961"/>
    <w:rsid w:val="00D91DA3"/>
    <w:rsid w:val="00D93C50"/>
    <w:rsid w:val="00D9549C"/>
    <w:rsid w:val="00DB0A0D"/>
    <w:rsid w:val="00DB3A1A"/>
    <w:rsid w:val="00DC430A"/>
    <w:rsid w:val="00DE5CF3"/>
    <w:rsid w:val="00E2263F"/>
    <w:rsid w:val="00E23686"/>
    <w:rsid w:val="00E270DE"/>
    <w:rsid w:val="00E342EE"/>
    <w:rsid w:val="00E70790"/>
    <w:rsid w:val="00E73372"/>
    <w:rsid w:val="00E96DE0"/>
    <w:rsid w:val="00EB29C9"/>
    <w:rsid w:val="00EB5318"/>
    <w:rsid w:val="00EC3893"/>
    <w:rsid w:val="00ED504C"/>
    <w:rsid w:val="00F131EC"/>
    <w:rsid w:val="00F45913"/>
    <w:rsid w:val="00F45E55"/>
    <w:rsid w:val="00F507D4"/>
    <w:rsid w:val="00F546E5"/>
    <w:rsid w:val="00F62CEF"/>
    <w:rsid w:val="00F653D0"/>
    <w:rsid w:val="00F67EC8"/>
    <w:rsid w:val="00F714E5"/>
    <w:rsid w:val="00F81D93"/>
    <w:rsid w:val="00F83FAF"/>
    <w:rsid w:val="00F925B1"/>
    <w:rsid w:val="00FD60FA"/>
    <w:rsid w:val="0327793A"/>
    <w:rsid w:val="036878D0"/>
    <w:rsid w:val="08D24049"/>
    <w:rsid w:val="0F1156FB"/>
    <w:rsid w:val="2C0B1F53"/>
    <w:rsid w:val="2DB36330"/>
    <w:rsid w:val="40A16ECF"/>
    <w:rsid w:val="43AE7C38"/>
    <w:rsid w:val="55E16072"/>
    <w:rsid w:val="590A5D2A"/>
    <w:rsid w:val="5AE9286A"/>
    <w:rsid w:val="63953170"/>
    <w:rsid w:val="65DD432F"/>
    <w:rsid w:val="663D7BCC"/>
    <w:rsid w:val="68661DE5"/>
    <w:rsid w:val="6A1D1DA5"/>
    <w:rsid w:val="73154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link w:val="4"/>
    <w:qFormat/>
    <w:uiPriority w:val="0"/>
    <w:rPr>
      <w:kern w:val="2"/>
      <w:sz w:val="18"/>
      <w:szCs w:val="18"/>
    </w:rPr>
  </w:style>
  <w:style w:type="character" w:customStyle="1" w:styleId="8">
    <w:name w:val="无间隔 字符"/>
    <w:link w:val="9"/>
    <w:qFormat/>
    <w:uiPriority w:val="0"/>
    <w:rPr>
      <w:sz w:val="22"/>
      <w:szCs w:val="22"/>
      <w:lang w:val="en-US" w:eastAsia="zh-CN" w:bidi="ar-SA"/>
    </w:rPr>
  </w:style>
  <w:style w:type="paragraph" w:customStyle="1" w:styleId="9">
    <w:name w:val="No Spacing"/>
    <w:link w:val="8"/>
    <w:qFormat/>
    <w:uiPriority w:val="0"/>
    <w:rPr>
      <w:rFonts w:ascii="Calibri" w:hAnsi="Calibri" w:eastAsia="宋体" w:cs="Times New Roman"/>
      <w:sz w:val="22"/>
      <w:szCs w:val="22"/>
      <w:lang w:val="en-US" w:eastAsia="zh-CN" w:bidi="ar-SA"/>
    </w:rPr>
  </w:style>
  <w:style w:type="character" w:customStyle="1" w:styleId="10">
    <w:name w:val="批注框文本 字符"/>
    <w:link w:val="2"/>
    <w:uiPriority w:val="0"/>
    <w:rPr>
      <w:kern w:val="2"/>
      <w:sz w:val="18"/>
      <w:szCs w:val="18"/>
    </w:rPr>
  </w:style>
  <w:style w:type="character" w:customStyle="1" w:styleId="11">
    <w:name w:val="页脚 字符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35D55FB-D821-4099-A306-78B5761CFDE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DELL.</Company>
  <Pages>3</Pages>
  <Words>141</Words>
  <Characters>809</Characters>
  <Lines>6</Lines>
  <Paragraphs>1</Paragraphs>
  <TotalTime>1</TotalTime>
  <ScaleCrop>false</ScaleCrop>
  <LinksUpToDate>false</LinksUpToDate>
  <CharactersWithSpaces>949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2018-04-02T07:24:00Z</dcterms:created>
  <dc:creator>Kingway Horn</dc:creator>
  <cp:lastModifiedBy>镜先生</cp:lastModifiedBy>
  <dcterms:modified xsi:type="dcterms:W3CDTF">2020-11-10T03:53:17Z</dcterms:modified>
  <dc:title>云南省环境监察总队调查询问笔录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