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5D" w:rsidRDefault="00D6151D">
      <w:pPr>
        <w:spacing w:line="640" w:lineRule="exact"/>
        <w:jc w:val="center"/>
        <w:rPr>
          <w:rFonts w:ascii="方正小标宋_GBK" w:eastAsia="方正小标宋_GBK" w:hAnsi="Calibri" w:cs="Times New Roman"/>
          <w:sz w:val="44"/>
          <w:szCs w:val="44"/>
        </w:rPr>
      </w:pPr>
      <w:r>
        <w:rPr>
          <w:rFonts w:ascii="方正小标宋_GBK" w:eastAsia="方正小标宋_GBK" w:hAnsi="Calibri" w:cs="Times New Roman" w:hint="eastAsia"/>
          <w:sz w:val="44"/>
          <w:szCs w:val="44"/>
        </w:rPr>
        <w:t>公</w:t>
      </w:r>
      <w:r>
        <w:rPr>
          <w:rFonts w:ascii="方正小标宋_GBK" w:eastAsia="方正小标宋_GBK" w:hAnsi="Calibri" w:cs="Times New Roman" w:hint="eastAsia"/>
          <w:sz w:val="44"/>
          <w:szCs w:val="44"/>
        </w:rPr>
        <w:t xml:space="preserve">    </w:t>
      </w:r>
      <w:r>
        <w:rPr>
          <w:rFonts w:ascii="方正小标宋_GBK" w:eastAsia="方正小标宋_GBK" w:hAnsi="Calibri" w:cs="Times New Roman" w:hint="eastAsia"/>
          <w:sz w:val="44"/>
          <w:szCs w:val="44"/>
        </w:rPr>
        <w:t>示</w:t>
      </w:r>
    </w:p>
    <w:p w:rsidR="00B97D5D" w:rsidRPr="002A3F4D" w:rsidRDefault="00D6151D">
      <w:pPr>
        <w:spacing w:line="64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>
        <w:rPr>
          <w:rFonts w:ascii="Calibri" w:eastAsia="仿宋_GB2312" w:hAnsi="Calibri" w:cs="Times New Roman" w:hint="eastAsia"/>
          <w:sz w:val="32"/>
          <w:szCs w:val="32"/>
        </w:rPr>
        <w:t>根据《云南省教育厅关于开展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2018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年度乡村学校从教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20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年以上优秀教师奖励活动的通知》（</w:t>
      </w:r>
      <w:proofErr w:type="gramStart"/>
      <w:r w:rsidRPr="002A3F4D">
        <w:rPr>
          <w:rFonts w:ascii="仿宋_GB2312" w:eastAsia="仿宋_GB2312" w:hAnsi="Calibri" w:cs="Times New Roman" w:hint="eastAsia"/>
          <w:sz w:val="32"/>
          <w:szCs w:val="32"/>
        </w:rPr>
        <w:t>云教函〔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2018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〕</w:t>
      </w:r>
      <w:proofErr w:type="gramEnd"/>
      <w:r w:rsidRPr="002A3F4D">
        <w:rPr>
          <w:rFonts w:ascii="仿宋_GB2312" w:eastAsia="仿宋_GB2312" w:hAnsi="Calibri" w:cs="Times New Roman" w:hint="eastAsia"/>
          <w:sz w:val="32"/>
          <w:szCs w:val="32"/>
        </w:rPr>
        <w:t>162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号）、昆明市教育局《关于转发云南省教育厅开展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2018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年度乡村学校从教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20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年以上优秀教师奖励活动的通知》文件精神，宜良县教育局组织校长、学科专家、教师代表、</w:t>
      </w:r>
      <w:proofErr w:type="gramStart"/>
      <w:r w:rsidRPr="002A3F4D">
        <w:rPr>
          <w:rFonts w:ascii="仿宋_GB2312" w:eastAsia="仿宋_GB2312" w:hAnsi="Calibri" w:cs="Times New Roman" w:hint="eastAsia"/>
          <w:sz w:val="32"/>
          <w:szCs w:val="32"/>
        </w:rPr>
        <w:t>局相关</w:t>
      </w:r>
      <w:proofErr w:type="gramEnd"/>
      <w:r w:rsidRPr="002A3F4D">
        <w:rPr>
          <w:rFonts w:ascii="仿宋_GB2312" w:eastAsia="仿宋_GB2312" w:hAnsi="Calibri" w:cs="Times New Roman" w:hint="eastAsia"/>
          <w:sz w:val="32"/>
          <w:szCs w:val="32"/>
        </w:rPr>
        <w:t>科室工作人员组成评审会对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24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位乡镇候选人进行了评审。经评审，推荐以下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4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名教师作为云南省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2018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年度乡村学校从教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20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年以上优秀教师候选人，现对候选人基本信息与事迹进行公示，公示期为五天。如有异议，请与宜良县教育局人事科联系，联系人：陈继萍，联系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电话：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0871-67595649</w:t>
      </w:r>
    </w:p>
    <w:p w:rsidR="00B97D5D" w:rsidRDefault="00B97D5D">
      <w:pPr>
        <w:spacing w:line="64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</w:p>
    <w:p w:rsidR="00B97D5D" w:rsidRDefault="00D6151D">
      <w:pPr>
        <w:spacing w:line="640" w:lineRule="exact"/>
        <w:ind w:firstLineChars="200" w:firstLine="643"/>
        <w:rPr>
          <w:rFonts w:ascii="Calibri" w:eastAsia="仿宋_GB2312" w:hAnsi="Calibri" w:cs="Times New Roman"/>
          <w:b/>
          <w:bCs/>
          <w:sz w:val="32"/>
          <w:szCs w:val="32"/>
        </w:rPr>
      </w:pPr>
      <w:r>
        <w:rPr>
          <w:rFonts w:ascii="Calibri" w:eastAsia="仿宋_GB2312" w:hAnsi="Calibri" w:cs="Times New Roman" w:hint="eastAsia"/>
          <w:b/>
          <w:bCs/>
          <w:sz w:val="32"/>
          <w:szCs w:val="32"/>
        </w:rPr>
        <w:t>李树华：</w:t>
      </w:r>
    </w:p>
    <w:p w:rsidR="00B97D5D" w:rsidRDefault="00D6151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宜良县南羊街道</w:t>
      </w:r>
      <w:r>
        <w:rPr>
          <w:rFonts w:ascii="仿宋_GB2312" w:eastAsia="仿宋_GB2312" w:hint="eastAsia"/>
          <w:sz w:val="32"/>
          <w:szCs w:val="32"/>
        </w:rPr>
        <w:t>常家庄小学校长、数学与科学教师</w:t>
      </w:r>
      <w:r>
        <w:rPr>
          <w:rFonts w:ascii="仿宋_GB2312" w:eastAsia="仿宋_GB2312" w:hint="eastAsia"/>
          <w:sz w:val="32"/>
          <w:szCs w:val="32"/>
        </w:rPr>
        <w:t>，男，</w:t>
      </w:r>
      <w:r>
        <w:rPr>
          <w:rFonts w:ascii="仿宋_GB2312" w:eastAsia="仿宋_GB2312" w:hint="eastAsia"/>
          <w:sz w:val="32"/>
          <w:szCs w:val="32"/>
        </w:rPr>
        <w:t>汉族，</w:t>
      </w:r>
      <w:r>
        <w:rPr>
          <w:rFonts w:ascii="仿宋_GB2312" w:eastAsia="仿宋_GB2312" w:hint="eastAsia"/>
          <w:sz w:val="32"/>
          <w:szCs w:val="32"/>
        </w:rPr>
        <w:t>1966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月出生，</w:t>
      </w:r>
      <w:r>
        <w:rPr>
          <w:rFonts w:ascii="仿宋_GB2312" w:eastAsia="仿宋_GB2312" w:hint="eastAsia"/>
          <w:sz w:val="32"/>
          <w:szCs w:val="32"/>
        </w:rPr>
        <w:t>中共党员，专科学历，高级教师。</w:t>
      </w:r>
      <w:r>
        <w:rPr>
          <w:rFonts w:ascii="仿宋_GB2312" w:eastAsia="仿宋_GB2312" w:hint="eastAsia"/>
          <w:sz w:val="32"/>
          <w:szCs w:val="32"/>
        </w:rPr>
        <w:t>1986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月参加工作，先后在宜良县</w:t>
      </w:r>
      <w:proofErr w:type="gramStart"/>
      <w:r>
        <w:rPr>
          <w:rFonts w:ascii="仿宋_GB2312" w:eastAsia="仿宋_GB2312" w:hint="eastAsia"/>
          <w:sz w:val="32"/>
          <w:szCs w:val="32"/>
        </w:rPr>
        <w:t>乐道村</w:t>
      </w:r>
      <w:proofErr w:type="gramEnd"/>
      <w:r>
        <w:rPr>
          <w:rFonts w:ascii="仿宋_GB2312" w:eastAsia="仿宋_GB2312" w:hint="eastAsia"/>
          <w:sz w:val="32"/>
          <w:szCs w:val="32"/>
        </w:rPr>
        <w:t>小学、</w:t>
      </w:r>
      <w:proofErr w:type="gramStart"/>
      <w:r>
        <w:rPr>
          <w:rFonts w:ascii="仿宋_GB2312" w:eastAsia="仿宋_GB2312" w:hint="eastAsia"/>
          <w:sz w:val="32"/>
          <w:szCs w:val="32"/>
        </w:rPr>
        <w:t>右所小学</w:t>
      </w:r>
      <w:proofErr w:type="gramEnd"/>
      <w:r>
        <w:rPr>
          <w:rFonts w:ascii="仿宋_GB2312" w:eastAsia="仿宋_GB2312" w:hint="eastAsia"/>
          <w:sz w:val="32"/>
          <w:szCs w:val="32"/>
        </w:rPr>
        <w:t>和常家庄小学任教，</w:t>
      </w:r>
      <w:r>
        <w:rPr>
          <w:rFonts w:ascii="仿宋_GB2312" w:eastAsia="仿宋_GB2312" w:hint="eastAsia"/>
          <w:sz w:val="32"/>
          <w:szCs w:val="32"/>
        </w:rPr>
        <w:t>乡村从教年限为</w:t>
      </w:r>
      <w:r>
        <w:rPr>
          <w:rFonts w:ascii="仿宋_GB2312" w:eastAsia="仿宋_GB2312" w:hint="eastAsia"/>
          <w:sz w:val="32"/>
          <w:szCs w:val="32"/>
        </w:rPr>
        <w:t>32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97D5D" w:rsidRDefault="00D6151D">
      <w:pPr>
        <w:spacing w:line="560" w:lineRule="exact"/>
        <w:ind w:firstLine="5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自任常家庄小学校长以来，</w:t>
      </w:r>
      <w:r>
        <w:rPr>
          <w:rFonts w:ascii="仿宋_GB2312" w:eastAsia="仿宋_GB2312" w:hint="eastAsia"/>
          <w:sz w:val="32"/>
          <w:szCs w:val="32"/>
        </w:rPr>
        <w:t>李树华老师</w:t>
      </w:r>
      <w:r>
        <w:rPr>
          <w:rFonts w:ascii="仿宋_GB2312" w:eastAsia="仿宋_GB2312" w:hint="eastAsia"/>
          <w:sz w:val="32"/>
          <w:szCs w:val="32"/>
        </w:rPr>
        <w:t>坚持“德育为首”的教育教学理念，开展了丰富多彩的德育教育活动</w:t>
      </w:r>
      <w:r>
        <w:rPr>
          <w:rFonts w:ascii="仿宋_GB2312" w:eastAsia="仿宋_GB2312" w:hint="eastAsia"/>
          <w:sz w:val="32"/>
          <w:szCs w:val="32"/>
        </w:rPr>
        <w:t>，同时</w:t>
      </w:r>
      <w:r>
        <w:rPr>
          <w:rFonts w:ascii="仿宋_GB2312" w:eastAsia="仿宋_GB2312" w:hint="eastAsia"/>
          <w:sz w:val="32"/>
          <w:szCs w:val="32"/>
        </w:rPr>
        <w:t>带领全体教职员工，创建了以种养殖为主的勤工俭学特色学校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德育教育和勤工俭学等工作提升了师生的幸福指数，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月，学校被中小学校长之家等机构评为“中国十大幸福</w:t>
      </w:r>
      <w:r>
        <w:rPr>
          <w:rFonts w:ascii="仿宋_GB2312" w:eastAsia="仿宋_GB2312" w:hint="eastAsia"/>
          <w:sz w:val="32"/>
          <w:szCs w:val="32"/>
        </w:rPr>
        <w:t>学校”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2014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月和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proofErr w:type="gramStart"/>
      <w:r>
        <w:rPr>
          <w:rFonts w:ascii="仿宋_GB2312" w:eastAsia="仿宋_GB2312" w:hint="eastAsia"/>
          <w:sz w:val="32"/>
          <w:szCs w:val="32"/>
        </w:rPr>
        <w:t>月分</w:t>
      </w:r>
      <w:proofErr w:type="gramEnd"/>
      <w:r>
        <w:rPr>
          <w:rFonts w:ascii="仿宋_GB2312" w:eastAsia="仿宋_GB2312" w:hint="eastAsia"/>
          <w:sz w:val="32"/>
          <w:szCs w:val="32"/>
        </w:rPr>
        <w:t>别被评为省、市“勤工俭</w:t>
      </w:r>
      <w:r>
        <w:rPr>
          <w:rFonts w:ascii="仿宋_GB2312" w:eastAsia="仿宋_GB2312" w:hint="eastAsia"/>
          <w:sz w:val="32"/>
          <w:szCs w:val="32"/>
        </w:rPr>
        <w:lastRenderedPageBreak/>
        <w:t>学先进集体”、“勤工俭学示范基地”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整体教学质量逐年提升，在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年的学年考试中，</w:t>
      </w:r>
      <w:r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仿宋_GB2312" w:eastAsia="仿宋_GB2312" w:hint="eastAsia"/>
          <w:sz w:val="32"/>
          <w:szCs w:val="32"/>
        </w:rPr>
        <w:t>整体成绩名列全街道中心学校第二名，</w:t>
      </w:r>
    </w:p>
    <w:p w:rsidR="00B97D5D" w:rsidRDefault="00D6151D">
      <w:pPr>
        <w:spacing w:line="560" w:lineRule="exact"/>
        <w:ind w:firstLine="5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因工作业绩出色，</w:t>
      </w:r>
      <w:r>
        <w:rPr>
          <w:rFonts w:ascii="仿宋_GB2312" w:eastAsia="仿宋_GB2312" w:hint="eastAsia"/>
          <w:sz w:val="32"/>
          <w:szCs w:val="32"/>
        </w:rPr>
        <w:t>李树华老师也被评为省、市、县勤工俭学先进个人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月宜良县优秀教师。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B97D5D" w:rsidRDefault="00B97D5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97D5D" w:rsidRDefault="00D6151D">
      <w:pPr>
        <w:spacing w:line="560" w:lineRule="exact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李正华：</w:t>
      </w:r>
    </w:p>
    <w:p w:rsidR="00B97D5D" w:rsidRDefault="00D6151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宜良县北古城架</w:t>
      </w:r>
      <w:proofErr w:type="gramStart"/>
      <w:r>
        <w:rPr>
          <w:rFonts w:ascii="仿宋_GB2312" w:eastAsia="仿宋_GB2312" w:hint="eastAsia"/>
          <w:sz w:val="32"/>
          <w:szCs w:val="32"/>
        </w:rPr>
        <w:t>格小学</w:t>
      </w:r>
      <w:proofErr w:type="gramEnd"/>
      <w:r>
        <w:rPr>
          <w:rFonts w:ascii="仿宋_GB2312" w:eastAsia="仿宋_GB2312" w:hint="eastAsia"/>
          <w:sz w:val="32"/>
          <w:szCs w:val="32"/>
        </w:rPr>
        <w:t>校长、数学教师</w:t>
      </w:r>
      <w:r>
        <w:rPr>
          <w:rFonts w:ascii="仿宋_GB2312" w:eastAsia="仿宋_GB2312" w:hint="eastAsia"/>
          <w:sz w:val="32"/>
          <w:szCs w:val="32"/>
        </w:rPr>
        <w:t>，男，彝族，</w:t>
      </w:r>
      <w:r>
        <w:rPr>
          <w:rFonts w:ascii="仿宋_GB2312" w:eastAsia="仿宋_GB2312" w:hint="eastAsia"/>
          <w:sz w:val="32"/>
          <w:szCs w:val="32"/>
        </w:rPr>
        <w:t>1963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月出生，中共党员，</w:t>
      </w:r>
      <w:r>
        <w:rPr>
          <w:rFonts w:ascii="仿宋_GB2312" w:eastAsia="仿宋_GB2312" w:hint="eastAsia"/>
          <w:sz w:val="32"/>
          <w:szCs w:val="32"/>
        </w:rPr>
        <w:t>专科</w:t>
      </w:r>
      <w:r>
        <w:rPr>
          <w:rFonts w:ascii="仿宋_GB2312" w:eastAsia="仿宋_GB2312" w:hint="eastAsia"/>
          <w:sz w:val="32"/>
          <w:szCs w:val="32"/>
        </w:rPr>
        <w:t>学历，高级教师。</w:t>
      </w:r>
      <w:r>
        <w:rPr>
          <w:rFonts w:ascii="仿宋_GB2312" w:eastAsia="仿宋_GB2312" w:hint="eastAsia"/>
          <w:sz w:val="32"/>
          <w:szCs w:val="32"/>
        </w:rPr>
        <w:t xml:space="preserve"> 1981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月参加工作，</w:t>
      </w:r>
      <w:r>
        <w:rPr>
          <w:rFonts w:ascii="仿宋_GB2312" w:eastAsia="仿宋_GB2312" w:hint="eastAsia"/>
          <w:sz w:val="32"/>
          <w:szCs w:val="32"/>
        </w:rPr>
        <w:t>自参加工作以来，一直在架</w:t>
      </w:r>
      <w:proofErr w:type="gramStart"/>
      <w:r>
        <w:rPr>
          <w:rFonts w:ascii="仿宋_GB2312" w:eastAsia="仿宋_GB2312" w:hint="eastAsia"/>
          <w:sz w:val="32"/>
          <w:szCs w:val="32"/>
        </w:rPr>
        <w:t>格小学</w:t>
      </w:r>
      <w:proofErr w:type="gramEnd"/>
      <w:r>
        <w:rPr>
          <w:rFonts w:ascii="仿宋_GB2312" w:eastAsia="仿宋_GB2312" w:hint="eastAsia"/>
          <w:sz w:val="32"/>
          <w:szCs w:val="32"/>
        </w:rPr>
        <w:t>任教，乡村从教年限为</w:t>
      </w:r>
      <w:r>
        <w:rPr>
          <w:rFonts w:ascii="仿宋_GB2312" w:eastAsia="仿宋_GB2312" w:hint="eastAsia"/>
          <w:sz w:val="32"/>
          <w:szCs w:val="32"/>
        </w:rPr>
        <w:t>37</w:t>
      </w:r>
      <w:r>
        <w:rPr>
          <w:rFonts w:ascii="仿宋_GB2312" w:eastAsia="仿宋_GB2312" w:hint="eastAsia"/>
          <w:sz w:val="32"/>
          <w:szCs w:val="32"/>
        </w:rPr>
        <w:t>年。</w:t>
      </w:r>
    </w:p>
    <w:p w:rsidR="00B97D5D" w:rsidRDefault="00D6151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李正华老师坚持“以校为本、以人为本”，他</w:t>
      </w:r>
      <w:r>
        <w:rPr>
          <w:rFonts w:ascii="仿宋_GB2312" w:eastAsia="仿宋_GB2312" w:hint="eastAsia"/>
          <w:sz w:val="32"/>
          <w:szCs w:val="32"/>
        </w:rPr>
        <w:t>以私人名义贷款新建教学楼；用自己的工资资助贫困学生</w:t>
      </w:r>
      <w:r>
        <w:rPr>
          <w:rFonts w:ascii="仿宋_GB2312" w:eastAsia="仿宋_GB2312" w:hint="eastAsia"/>
          <w:sz w:val="32"/>
          <w:szCs w:val="32"/>
        </w:rPr>
        <w:t>；耐心指导年轻教师；</w:t>
      </w:r>
      <w:r>
        <w:rPr>
          <w:rFonts w:ascii="仿宋_GB2312" w:eastAsia="仿宋_GB2312" w:hint="eastAsia"/>
          <w:sz w:val="32"/>
          <w:szCs w:val="32"/>
        </w:rPr>
        <w:t>37</w:t>
      </w:r>
      <w:r>
        <w:rPr>
          <w:rFonts w:ascii="仿宋_GB2312" w:eastAsia="仿宋_GB2312" w:hint="eastAsia"/>
          <w:sz w:val="32"/>
          <w:szCs w:val="32"/>
        </w:rPr>
        <w:t>年来义务看守学校，带领全校教师进行精细化管理，教育教学硕果累累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仿宋_GB2312" w:eastAsia="仿宋_GB2312" w:hint="eastAsia"/>
          <w:sz w:val="32"/>
          <w:szCs w:val="32"/>
        </w:rPr>
        <w:t>数次</w:t>
      </w:r>
      <w:r>
        <w:rPr>
          <w:rFonts w:ascii="仿宋_GB2312" w:eastAsia="仿宋_GB2312" w:hint="eastAsia"/>
          <w:sz w:val="32"/>
          <w:szCs w:val="32"/>
        </w:rPr>
        <w:t>荣获镇、县、市级奖。他</w:t>
      </w: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先后被评为云南省“优秀教师”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“云南省最美乡村教师”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昆明市“第二十二届劳动模范”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“两基工作先进个人”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“优秀校长”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县级“优秀教育工作者”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“优秀共产党员”</w:t>
      </w:r>
      <w:r>
        <w:rPr>
          <w:rFonts w:ascii="仿宋_GB2312" w:eastAsia="仿宋_GB2312" w:hint="eastAsia"/>
          <w:sz w:val="32"/>
          <w:szCs w:val="32"/>
        </w:rPr>
        <w:t>，北古城镇</w:t>
      </w:r>
      <w:r>
        <w:rPr>
          <w:rFonts w:ascii="仿宋_GB2312" w:eastAsia="仿宋_GB2312" w:hint="eastAsia"/>
          <w:sz w:val="32"/>
          <w:szCs w:val="32"/>
        </w:rPr>
        <w:t>“优秀党务工作者”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个人先进事迹被多家新闻媒体报道，并载入《我身边的共产党员》、《中华魂》和中央党校《理论前沿》一书中。</w:t>
      </w:r>
    </w:p>
    <w:p w:rsidR="00B97D5D" w:rsidRDefault="00B97D5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97D5D" w:rsidRDefault="00D6151D">
      <w:pPr>
        <w:spacing w:line="640" w:lineRule="exact"/>
        <w:ind w:firstLineChars="200" w:firstLine="643"/>
        <w:rPr>
          <w:rFonts w:ascii="Calibri" w:eastAsia="仿宋_GB2312" w:hAnsi="Calibri" w:cs="Times New Roman"/>
          <w:b/>
          <w:bCs/>
          <w:sz w:val="32"/>
          <w:szCs w:val="32"/>
        </w:rPr>
      </w:pPr>
      <w:r>
        <w:rPr>
          <w:rFonts w:ascii="Calibri" w:eastAsia="仿宋_GB2312" w:hAnsi="Calibri" w:cs="Times New Roman" w:hint="eastAsia"/>
          <w:b/>
          <w:bCs/>
          <w:sz w:val="32"/>
          <w:szCs w:val="32"/>
        </w:rPr>
        <w:t>崔永云</w:t>
      </w:r>
      <w:r>
        <w:rPr>
          <w:rFonts w:ascii="Calibri" w:eastAsia="仿宋_GB2312" w:hAnsi="Calibri" w:cs="Times New Roman" w:hint="eastAsia"/>
          <w:b/>
          <w:bCs/>
          <w:sz w:val="32"/>
          <w:szCs w:val="32"/>
        </w:rPr>
        <w:t>：</w:t>
      </w:r>
    </w:p>
    <w:p w:rsidR="00B97D5D" w:rsidRDefault="00D6151D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宜良县</w:t>
      </w:r>
      <w:proofErr w:type="gramStart"/>
      <w:r>
        <w:rPr>
          <w:rFonts w:ascii="仿宋_GB2312" w:eastAsia="仿宋_GB2312" w:hint="eastAsia"/>
          <w:sz w:val="32"/>
          <w:szCs w:val="32"/>
        </w:rPr>
        <w:t>十中学</w:t>
      </w:r>
      <w:proofErr w:type="gramEnd"/>
      <w:r>
        <w:rPr>
          <w:rFonts w:ascii="仿宋_GB2312" w:eastAsia="仿宋_GB2312" w:hint="eastAsia"/>
          <w:sz w:val="32"/>
          <w:szCs w:val="32"/>
        </w:rPr>
        <w:t>校长、物理教师，男，汉族，</w:t>
      </w:r>
      <w:r>
        <w:rPr>
          <w:rFonts w:ascii="仿宋_GB2312" w:eastAsia="仿宋_GB2312" w:hint="eastAsia"/>
          <w:sz w:val="32"/>
          <w:szCs w:val="32"/>
        </w:rPr>
        <w:t>1971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lastRenderedPageBreak/>
        <w:t>月出生，中共党员，本科学历，高级教师。</w:t>
      </w:r>
      <w:r>
        <w:rPr>
          <w:rFonts w:ascii="仿宋_GB2312" w:eastAsia="仿宋_GB2312" w:hint="eastAsia"/>
          <w:sz w:val="32"/>
          <w:szCs w:val="32"/>
        </w:rPr>
        <w:t>1992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月参加工作，先后在宜良县第九中学、第十中学任教，乡村从教年限为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年。</w:t>
      </w:r>
    </w:p>
    <w:p w:rsidR="00B97D5D" w:rsidRDefault="00D6151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作为教师，崔老师心系教育事业，安教、乐教、善教，工作中勤勤恳恳、兢兢业业；关爱学生、诲人不倦；严谨治学、精益求精，育</w:t>
      </w:r>
      <w:proofErr w:type="gramStart"/>
      <w:r>
        <w:rPr>
          <w:rFonts w:ascii="仿宋_GB2312" w:eastAsia="仿宋_GB2312" w:hint="eastAsia"/>
          <w:sz w:val="32"/>
          <w:szCs w:val="32"/>
        </w:rPr>
        <w:t>导着</w:t>
      </w:r>
      <w:proofErr w:type="gramEnd"/>
      <w:r>
        <w:rPr>
          <w:rFonts w:ascii="仿宋_GB2312" w:eastAsia="仿宋_GB2312" w:hint="eastAsia"/>
          <w:sz w:val="32"/>
          <w:szCs w:val="32"/>
        </w:rPr>
        <w:t>一代又一代学生成才，近五年来，他所教班级的物理成绩均居全县前两名。作为校长，他以校为家，用无私奉献、爱岗敬业、以身作则的精神和品质，坚持在一线从教，做全体教师的行动楷模，</w:t>
      </w:r>
      <w:proofErr w:type="gramStart"/>
      <w:r>
        <w:rPr>
          <w:rFonts w:ascii="仿宋_GB2312" w:eastAsia="仿宋_GB2312" w:hint="eastAsia"/>
          <w:sz w:val="32"/>
          <w:szCs w:val="32"/>
        </w:rPr>
        <w:t>引领着</w:t>
      </w:r>
      <w:proofErr w:type="gramEnd"/>
      <w:r>
        <w:rPr>
          <w:rFonts w:ascii="仿宋_GB2312" w:eastAsia="仿宋_GB2312" w:hint="eastAsia"/>
          <w:sz w:val="32"/>
          <w:szCs w:val="32"/>
        </w:rPr>
        <w:t>一批又一批教师成长，自担任校长以来，学校每年的中考都取得了比较优异的成绩，每年都有新的突破，在全县名列前茅。</w:t>
      </w:r>
    </w:p>
    <w:p w:rsidR="00B97D5D" w:rsidRPr="002A3F4D" w:rsidRDefault="00D6151D">
      <w:pPr>
        <w:spacing w:line="64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2A3F4D">
        <w:rPr>
          <w:rFonts w:ascii="仿宋_GB2312" w:eastAsia="仿宋_GB2312" w:hAnsi="Calibri" w:cs="Times New Roman" w:hint="eastAsia"/>
          <w:sz w:val="32"/>
          <w:szCs w:val="32"/>
        </w:rPr>
        <w:t>近年来，崔老师先后于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2015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年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9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月评为宜良县“优秀教育工作者”；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2016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年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9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月评为宜良县马街镇“优秀教育工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作者”；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2017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年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7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月评为昆明市第九届“骨干教师”。</w:t>
      </w:r>
    </w:p>
    <w:p w:rsidR="00B97D5D" w:rsidRDefault="00B97D5D">
      <w:pPr>
        <w:spacing w:line="64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</w:p>
    <w:p w:rsidR="00B97D5D" w:rsidRDefault="00D6151D">
      <w:pPr>
        <w:spacing w:line="640" w:lineRule="exact"/>
        <w:ind w:firstLineChars="200" w:firstLine="643"/>
        <w:rPr>
          <w:rFonts w:ascii="Calibri" w:eastAsia="仿宋_GB2312" w:hAnsi="Calibri" w:cs="Times New Roman"/>
          <w:b/>
          <w:bCs/>
          <w:sz w:val="32"/>
          <w:szCs w:val="32"/>
        </w:rPr>
      </w:pPr>
      <w:r>
        <w:rPr>
          <w:rFonts w:ascii="Calibri" w:eastAsia="仿宋_GB2312" w:hAnsi="Calibri" w:cs="Times New Roman" w:hint="eastAsia"/>
          <w:b/>
          <w:bCs/>
          <w:sz w:val="32"/>
          <w:szCs w:val="32"/>
        </w:rPr>
        <w:t>邓金元：</w:t>
      </w:r>
    </w:p>
    <w:p w:rsidR="00B97D5D" w:rsidRPr="002A3F4D" w:rsidRDefault="00D6151D">
      <w:pPr>
        <w:spacing w:line="64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2A3F4D">
        <w:rPr>
          <w:rFonts w:ascii="仿宋_GB2312" w:eastAsia="仿宋_GB2312" w:hAnsi="Calibri" w:cs="Times New Roman" w:hint="eastAsia"/>
          <w:sz w:val="32"/>
          <w:szCs w:val="32"/>
        </w:rPr>
        <w:t>宜良县竹山镇</w:t>
      </w:r>
      <w:proofErr w:type="gramStart"/>
      <w:r w:rsidRPr="002A3F4D">
        <w:rPr>
          <w:rFonts w:ascii="仿宋_GB2312" w:eastAsia="仿宋_GB2312" w:hAnsi="Calibri" w:cs="Times New Roman" w:hint="eastAsia"/>
          <w:sz w:val="32"/>
          <w:szCs w:val="32"/>
        </w:rPr>
        <w:t>乌旧小学</w:t>
      </w:r>
      <w:proofErr w:type="gramEnd"/>
      <w:r w:rsidRPr="002A3F4D">
        <w:rPr>
          <w:rFonts w:ascii="仿宋_GB2312" w:eastAsia="仿宋_GB2312" w:hAnsi="Calibri" w:cs="Times New Roman" w:hint="eastAsia"/>
          <w:sz w:val="32"/>
          <w:szCs w:val="32"/>
        </w:rPr>
        <w:t>教师，男，汉族，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1968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年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12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月出生，专科学历，高级教师。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1987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年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8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月参加工作，先后在路则小学、</w:t>
      </w:r>
      <w:r w:rsidRPr="002A3F4D">
        <w:rPr>
          <w:rFonts w:ascii="仿宋_GB2312" w:eastAsia="仿宋_GB2312" w:hint="eastAsia"/>
          <w:sz w:val="32"/>
          <w:szCs w:val="32"/>
        </w:rPr>
        <w:t>竹山小学、</w:t>
      </w:r>
      <w:proofErr w:type="gramStart"/>
      <w:r w:rsidRPr="002A3F4D">
        <w:rPr>
          <w:rFonts w:ascii="仿宋_GB2312" w:eastAsia="仿宋_GB2312" w:hint="eastAsia"/>
          <w:sz w:val="32"/>
          <w:szCs w:val="32"/>
        </w:rPr>
        <w:t>乌旧小学</w:t>
      </w:r>
      <w:proofErr w:type="gramEnd"/>
      <w:r w:rsidRPr="002A3F4D">
        <w:rPr>
          <w:rFonts w:ascii="仿宋_GB2312" w:eastAsia="仿宋_GB2312" w:hint="eastAsia"/>
          <w:sz w:val="32"/>
          <w:szCs w:val="32"/>
        </w:rPr>
        <w:t>、白车</w:t>
      </w:r>
      <w:proofErr w:type="gramStart"/>
      <w:r w:rsidRPr="002A3F4D">
        <w:rPr>
          <w:rFonts w:ascii="仿宋_GB2312" w:eastAsia="仿宋_GB2312" w:hint="eastAsia"/>
          <w:sz w:val="32"/>
          <w:szCs w:val="32"/>
        </w:rPr>
        <w:t>勒小学</w:t>
      </w:r>
      <w:proofErr w:type="gramEnd"/>
      <w:r w:rsidRPr="002A3F4D">
        <w:rPr>
          <w:rFonts w:ascii="仿宋_GB2312" w:eastAsia="仿宋_GB2312" w:hint="eastAsia"/>
          <w:sz w:val="32"/>
          <w:szCs w:val="32"/>
        </w:rPr>
        <w:t>任教，乡村从教年限为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31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年。</w:t>
      </w:r>
    </w:p>
    <w:p w:rsidR="00B97D5D" w:rsidRDefault="00D6151D">
      <w:pPr>
        <w:spacing w:line="64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 w:hint="eastAsia"/>
          <w:sz w:val="32"/>
          <w:szCs w:val="32"/>
        </w:rPr>
        <w:t>在扎根农村三十余年中，邓老师勇挑重担，勤奋工作，任劳任怨，在学校条件最艰苦的时候，自己拾柴、栽种蔬菜供应学校伙食，用“土基”和木板</w:t>
      </w:r>
      <w:proofErr w:type="gramStart"/>
      <w:r>
        <w:rPr>
          <w:rFonts w:ascii="Calibri" w:eastAsia="仿宋_GB2312" w:hAnsi="Calibri" w:cs="Times New Roman" w:hint="eastAsia"/>
          <w:sz w:val="32"/>
          <w:szCs w:val="32"/>
        </w:rPr>
        <w:t>搭床供教师</w:t>
      </w:r>
      <w:proofErr w:type="gramEnd"/>
      <w:r>
        <w:rPr>
          <w:rFonts w:ascii="Calibri" w:eastAsia="仿宋_GB2312" w:hAnsi="Calibri" w:cs="Times New Roman" w:hint="eastAsia"/>
          <w:sz w:val="32"/>
          <w:szCs w:val="32"/>
        </w:rPr>
        <w:t>休息；为了加</w:t>
      </w:r>
      <w:r>
        <w:rPr>
          <w:rFonts w:ascii="Calibri" w:eastAsia="仿宋_GB2312" w:hAnsi="Calibri" w:cs="Times New Roman" w:hint="eastAsia"/>
          <w:sz w:val="32"/>
          <w:szCs w:val="32"/>
        </w:rPr>
        <w:lastRenderedPageBreak/>
        <w:t>强学校教师队伍建设，提升学校办学水平，他结合实际制定了学校的各项管理制度，构建了“师生互动、教学相长、得法于课内、得</w:t>
      </w:r>
      <w:r>
        <w:rPr>
          <w:rFonts w:ascii="Calibri" w:eastAsia="仿宋_GB2312" w:hAnsi="Calibri" w:cs="Times New Roman" w:hint="eastAsia"/>
          <w:sz w:val="32"/>
          <w:szCs w:val="32"/>
        </w:rPr>
        <w:t>益于课外”的文体活动运行机制；为了学校留守儿童和单亲儿童的健康成长，他细致、耐心地开导孩子们，平日里与家长主动联系，进行交流，汇报孩子在校的情况，让家长放心，让学生开心。</w:t>
      </w:r>
    </w:p>
    <w:p w:rsidR="00B97D5D" w:rsidRDefault="00D6151D">
      <w:pPr>
        <w:spacing w:line="64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 w:hint="eastAsia"/>
          <w:sz w:val="32"/>
          <w:szCs w:val="32"/>
        </w:rPr>
        <w:t>近年来，邓老师所任班级的教学成绩一直居于全乡镇前列，本人也先后获得“先进教育工作者”和“优秀教师”的荣誉称号。</w:t>
      </w:r>
    </w:p>
    <w:p w:rsidR="00B97D5D" w:rsidRDefault="00B97D5D">
      <w:pPr>
        <w:spacing w:line="64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</w:p>
    <w:p w:rsidR="00B97D5D" w:rsidRDefault="00D6151D">
      <w:pPr>
        <w:spacing w:line="64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 w:hint="eastAsia"/>
          <w:sz w:val="32"/>
          <w:szCs w:val="32"/>
        </w:rPr>
        <w:t xml:space="preserve">               </w:t>
      </w:r>
      <w:bookmarkStart w:id="0" w:name="_GoBack"/>
      <w:bookmarkEnd w:id="0"/>
      <w:r>
        <w:rPr>
          <w:rFonts w:ascii="Calibri" w:eastAsia="仿宋_GB2312" w:hAnsi="Calibri" w:cs="Times New Roman" w:hint="eastAsia"/>
          <w:sz w:val="32"/>
          <w:szCs w:val="32"/>
        </w:rPr>
        <w:t xml:space="preserve">                </w:t>
      </w:r>
      <w:r>
        <w:rPr>
          <w:rFonts w:ascii="Calibri" w:eastAsia="仿宋_GB2312" w:hAnsi="Calibri" w:cs="Times New Roman" w:hint="eastAsia"/>
          <w:sz w:val="32"/>
          <w:szCs w:val="32"/>
        </w:rPr>
        <w:t>宜良县教育局</w:t>
      </w:r>
    </w:p>
    <w:p w:rsidR="00B97D5D" w:rsidRPr="002A3F4D" w:rsidRDefault="00D6151D">
      <w:pPr>
        <w:spacing w:line="640" w:lineRule="exact"/>
        <w:ind w:firstLineChars="1700" w:firstLine="5440"/>
        <w:rPr>
          <w:rFonts w:ascii="仿宋_GB2312" w:eastAsia="仿宋_GB2312" w:hAnsi="Calibri" w:cs="Times New Roman" w:hint="eastAsia"/>
          <w:sz w:val="32"/>
          <w:szCs w:val="32"/>
        </w:rPr>
      </w:pPr>
      <w:r w:rsidRPr="002A3F4D">
        <w:rPr>
          <w:rFonts w:ascii="仿宋_GB2312" w:eastAsia="仿宋_GB2312" w:hAnsi="Calibri" w:cs="Times New Roman" w:hint="eastAsia"/>
          <w:sz w:val="32"/>
          <w:szCs w:val="32"/>
        </w:rPr>
        <w:t>2018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年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8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月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31</w:t>
      </w:r>
      <w:r w:rsidRPr="002A3F4D">
        <w:rPr>
          <w:rFonts w:ascii="仿宋_GB2312" w:eastAsia="仿宋_GB2312" w:hAnsi="Calibri" w:cs="Times New Roman" w:hint="eastAsia"/>
          <w:sz w:val="32"/>
          <w:szCs w:val="32"/>
        </w:rPr>
        <w:t>日</w:t>
      </w:r>
    </w:p>
    <w:p w:rsidR="00B97D5D" w:rsidRDefault="00B97D5D">
      <w:pPr>
        <w:spacing w:line="640" w:lineRule="exact"/>
        <w:ind w:firstLineChars="1700" w:firstLine="5440"/>
        <w:rPr>
          <w:rFonts w:ascii="Calibri" w:eastAsia="仿宋_GB2312" w:hAnsi="Calibri" w:cs="Times New Roman"/>
          <w:sz w:val="32"/>
          <w:szCs w:val="32"/>
        </w:rPr>
      </w:pPr>
    </w:p>
    <w:p w:rsidR="00B97D5D" w:rsidRDefault="00B97D5D">
      <w:pPr>
        <w:spacing w:line="640" w:lineRule="exact"/>
        <w:ind w:firstLineChars="1700" w:firstLine="5440"/>
        <w:rPr>
          <w:rFonts w:ascii="Calibri" w:eastAsia="仿宋_GB2312" w:hAnsi="Calibri" w:cs="Times New Roman"/>
          <w:sz w:val="32"/>
          <w:szCs w:val="32"/>
        </w:rPr>
      </w:pPr>
    </w:p>
    <w:sectPr w:rsidR="00B97D5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51D" w:rsidRDefault="00D6151D">
      <w:r>
        <w:separator/>
      </w:r>
    </w:p>
  </w:endnote>
  <w:endnote w:type="continuationSeparator" w:id="0">
    <w:p w:rsidR="00D6151D" w:rsidRDefault="00D6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D5D" w:rsidRDefault="00D6151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7D5D" w:rsidRDefault="00D6151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A3F4D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97D5D" w:rsidRDefault="00D6151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A3F4D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51D" w:rsidRDefault="00D6151D">
      <w:r>
        <w:separator/>
      </w:r>
    </w:p>
  </w:footnote>
  <w:footnote w:type="continuationSeparator" w:id="0">
    <w:p w:rsidR="00D6151D" w:rsidRDefault="00D61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5D"/>
    <w:rsid w:val="002A3F4D"/>
    <w:rsid w:val="00B97D5D"/>
    <w:rsid w:val="00D6151D"/>
    <w:rsid w:val="0BD824E6"/>
    <w:rsid w:val="0E6113AE"/>
    <w:rsid w:val="34022ABA"/>
    <w:rsid w:val="5DBA70C2"/>
    <w:rsid w:val="731E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Win7-z</cp:lastModifiedBy>
  <cp:revision>2</cp:revision>
  <cp:lastPrinted>2018-08-31T07:38:00Z</cp:lastPrinted>
  <dcterms:created xsi:type="dcterms:W3CDTF">2014-10-29T12:08:00Z</dcterms:created>
  <dcterms:modified xsi:type="dcterms:W3CDTF">2018-08-31T12:49:00Z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